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266A" w:rsidRPr="00E55741" w:rsidRDefault="008A266A" w:rsidP="008A266A">
      <w:pPr>
        <w:spacing w:after="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A266A">
        <w:rPr>
          <w:rFonts w:ascii="Arial" w:eastAsia="Times New Roman" w:hAnsi="Arial" w:cs="Arial"/>
          <w:color w:val="343434"/>
          <w:kern w:val="36"/>
          <w:sz w:val="48"/>
          <w:szCs w:val="48"/>
          <w:lang w:val="en-US" w:eastAsia="ru-RU"/>
        </w:rPr>
        <w:t>Spring Boot 2</w:t>
      </w:r>
      <w:r w:rsidR="00E55741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 xml:space="preserve"> – проблемы перехода</w:t>
      </w:r>
    </w:p>
    <w:p w:rsidR="008A266A" w:rsidRPr="008A266A" w:rsidRDefault="008A266A" w:rsidP="008A266A">
      <w:pPr>
        <w:spacing w:after="0" w:line="240" w:lineRule="auto"/>
        <w:jc w:val="center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6C0F73BB" wp14:editId="27D7B682">
            <wp:extent cx="3066348" cy="2190307"/>
            <wp:effectExtent l="0" t="0" r="1270" b="635"/>
            <wp:docPr id="1" name="Рисунок 1" descr="https://habrastorage.org/webt/a4/e3/fc/a4e3fcwl22r0y3nlx8z-6pkhtn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brastorage.org/webt/a4/e3/fc/a4e3fcwl22r0y3nlx8z-6pkhtny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268" cy="219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Когда у масштабного проекта происходит масштабное обновление, всё никогда не бывает просто: неизбежно возникают неочевидные нюансы (проще говоря, грабли). И тогда, как бы хороша ни была документация, с чем-то поможет только опыт — свой или чужой.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На конференции Joker 2018 я рассказал, с какими проблемами столкнулся сам при переходе к Spring Boot 2 и как они решаются. А теперь специально для Хабра — текстовая версия этого доклада. Для удобства в посте есть и видеозапись, и оглавление: можно не читать всё целиком, а перейти непосредственно к волнующей вас проблеме.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0" w:name="habracut"/>
      <w:bookmarkEnd w:id="0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Оглавление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hyperlink r:id="rId7" w:anchor="video" w:history="1">
        <w:r w:rsidRPr="008A266A">
          <w:rPr>
            <w:rFonts w:ascii="Segoe UI" w:eastAsia="Times New Roman" w:hAnsi="Segoe UI" w:cs="Segoe UI"/>
            <w:b/>
            <w:bCs/>
            <w:color w:val="992298"/>
            <w:sz w:val="24"/>
            <w:szCs w:val="24"/>
            <w:u w:val="single"/>
            <w:lang w:eastAsia="ru-RU"/>
          </w:rPr>
          <w:t>Видеозапись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hyperlink r:id="rId8" w:anchor="intro" w:history="1">
        <w:r w:rsidRPr="008A266A">
          <w:rPr>
            <w:rFonts w:ascii="Segoe UI" w:eastAsia="Times New Roman" w:hAnsi="Segoe UI" w:cs="Segoe UI"/>
            <w:b/>
            <w:bCs/>
            <w:color w:val="992298"/>
            <w:sz w:val="24"/>
            <w:szCs w:val="24"/>
            <w:u w:val="single"/>
            <w:lang w:eastAsia="ru-RU"/>
          </w:rPr>
          <w:t>Вступление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Грабли compile time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9" w:anchor="compile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Примеры проблем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0" w:anchor="compile_solution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К</w:t>
        </w:r>
        <w:proofErr w:type="gramEnd"/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ак быть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Content-Type. Определение типа HTTP-ответа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1" w:anchor="contenttype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Проблема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2" w:anchor="contenttype_solution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К</w:t>
        </w:r>
        <w:proofErr w:type="gramEnd"/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ак быть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Scheduling. Запуск по расписанию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3" w:anchor="scheduling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Проблема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4" w:anchor="scheduling_solution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К</w:t>
        </w:r>
        <w:proofErr w:type="gramEnd"/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ак быть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Spring Cloud &amp; Co. Совместимость библиотек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5" w:anchor="proxy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Проблема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6" w:anchor="bonus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Бонус: сложий случай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7" w:anchor="proxy_solution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К</w:t>
        </w:r>
        <w:proofErr w:type="gramEnd"/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ак быть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Relax Binding. Нечёткая привязка параметров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8" w:anchor="relax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Проблема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19" w:anchor="relax_solution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К</w:t>
        </w:r>
        <w:proofErr w:type="gramEnd"/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ак быть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lastRenderedPageBreak/>
        <w:t>Unit Testing. Выполнение тестов в Mockito 2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20" w:anchor="unit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Проблема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21" w:anchor="unit_solution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К</w:t>
        </w:r>
        <w:proofErr w:type="gramEnd"/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ак быть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Gradle Plugin. Сборка Spring Boot проектов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22" w:anchor="gradle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Проблема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23" w:anchor="gradle_solution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К</w:t>
        </w:r>
        <w:proofErr w:type="gramEnd"/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ак быть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hyperlink r:id="rId24" w:anchor="other" w:history="1">
        <w:r w:rsidRPr="008A266A">
          <w:rPr>
            <w:rFonts w:ascii="Segoe UI" w:eastAsia="Times New Roman" w:hAnsi="Segoe UI" w:cs="Segoe UI"/>
            <w:b/>
            <w:bCs/>
            <w:color w:val="992298"/>
            <w:sz w:val="24"/>
            <w:szCs w:val="24"/>
            <w:u w:val="single"/>
            <w:lang w:eastAsia="ru-RU"/>
          </w:rPr>
          <w:t>Прочее</w:t>
        </w:r>
      </w:hyperlink>
    </w:p>
    <w:p w:rsidR="008A266A" w:rsidRPr="008A266A" w:rsidRDefault="008A266A" w:rsidP="008A266A">
      <w:pPr>
        <w:numPr>
          <w:ilvl w:val="0"/>
          <w:numId w:val="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hyperlink r:id="rId25" w:anchor="summary" w:history="1">
        <w:r w:rsidRPr="008A266A">
          <w:rPr>
            <w:rFonts w:ascii="Segoe UI" w:eastAsia="Times New Roman" w:hAnsi="Segoe UI" w:cs="Segoe UI"/>
            <w:b/>
            <w:bCs/>
            <w:color w:val="992298"/>
            <w:sz w:val="24"/>
            <w:szCs w:val="24"/>
            <w:u w:val="single"/>
            <w:lang w:eastAsia="ru-RU"/>
          </w:rPr>
          <w:t>Заключение. Резюме и выводы</w:t>
        </w:r>
      </w:hyperlink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bookmarkStart w:id="1" w:name="video"/>
      <w:bookmarkEnd w:id="1"/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2" w:name="intro"/>
      <w:bookmarkEnd w:id="2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День добрый! Хочу рассказать вам о некоторых особенностях (назовём их граблями), с которыми вы можете столкнуться при обновлении фреймворка Spring Boot на вторую версию и при последующей его эксплуатации.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Меня зовут Владимир Плизг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a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́ (</w:t>
      </w:r>
      <w:hyperlink r:id="rId26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GitHub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), я работаю в компании «ЦФТ», одном из крупнейших и старейших разработчиков ПО в России.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Последние несколько лет занимаюсь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там бэкенд-разработкой, отвечая за техническое развитие интернет-банка предоплаченных карт. Как раз на этом проекте я стал инициатором и исполнителем перехода от монолитной архитектуры к микросервисной (который ещё длится). Ну и коль скоро большинство тех знаний, которыми я решил с вами поделиться, накоплено на примере именно этого проекта, расскажу о нём чуть-чуть поподробнее.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Коротко о подопытном продукте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Это интернет-банк, который в одиночку обслуживает порядка двух с лишним десятков компаний-партнёров по всей России: предоставляет конечным клиентам возможность управлять их денежными средствами с помощью дистанционного банковского обслуживания (мобильные приложения, сайты). Один из партнеров — компания Билайн и её платёжная карта. Интернет-банк для нее получился неплохим, судя по рейтингу </w:t>
      </w:r>
      <w:hyperlink r:id="rId27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Markswebb Mobile Banking Rank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где наш продукт занял неплохие позиции для новичков.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«Кишочки» всё ещё в переходном процессе, поэтому у нас есть один монолит, так называемое ядро, вокруг которого возведены 23 микросервиса. Внутри у микросервисов Spring Cloud Netflix, Spring Integration и кое-что ещё. А на Spring Boot 2 всё это дело летает примерно с июля месяца. И вот как раз на этом месте остановимся поподробнее. Переводя этот проект на вторую версию, я столкнулся с некоторыми особенностями, о которых и хочу вам рассказать.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План доклада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6D0BBED9" wp14:editId="76A589E8">
            <wp:extent cx="4890977" cy="2615787"/>
            <wp:effectExtent l="0" t="0" r="5080" b="0"/>
            <wp:docPr id="2" name="Рисунок 2" descr="https://habrastorage.org/webt/rl/jd/zq/rljdzqye-_lbzjguklndonlyc-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webt/rl/jd/zq/rljdzqye-_lbzjguklndonlyc-4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23" cy="261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Областей, где появились особенности Spring Boot 2, довольно много, постараемся пробежаться по всем. Чтобы сделать это быстро, нам понадобится опытный сыщик или следователь — кто-то, кто всё это раскопает как будто бы за нас. Поскольку Холмс с Ватсоном уже </w:t>
      </w:r>
      <w:hyperlink r:id="rId29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выступили с докладом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на Joker, нам будет помогать другой специалист — лейтенант Коломбо. Вперёд!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Spring Boot / 2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Для начала пару слов о Spring Boot в целом и второй версии в частности. Во-первых, вышла эта версия, мягко говоря, не вчера: 1 марта 2018 она уже была в General Availability. Одна из главных целей, которую преследовали разработчики, — это полноценная поддержка Java 8 на уровне исходников. То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есть скомпилировать на меньшей версии не удастся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, хотя runtime совместим. В качестве основы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взят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Spring Framework пятой версии, который вышел чуть-чуть раньше Spring Boot 2. И это не единственная зависимость. Ещё у него есть такое понятие, как </w:t>
      </w:r>
      <w:hyperlink r:id="rId30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BOM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(Bill Of Materials) — это огромный XML, в котором перечислены все (транзитивные для нас) зависимости от всевозможных сторонних библиотек, дополнительных фреймворков, инструментов и прочего.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Соответственно, не все те спецэффекты, которые привносит второй Spring Boot, произрастают из него самого или из экосистемы Spring. На всё это хозяйство написано два отличных документа: </w:t>
      </w:r>
      <w:hyperlink r:id="rId31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Release Notes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и </w:t>
      </w:r>
      <w:hyperlink r:id="rId32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Migration Guide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. Документы классные, Spring в этом смысле вообще молодцы. Но, по понятным причинам, там возможно охватить далеко не всё: есть какие-то частности, отклонения и прочее, что либо нельзя, либо не стоит туда включать. О таких особенностях и поговорим.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3" w:name="compile"/>
      <w:bookmarkEnd w:id="3"/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Compile time. Примеры изменений в API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Начнём с более-менее простых и очевидных граблей: это те, что возникают в compile time. То есть то, что не даст вам даже скомпилировать проект, если вы просто поменяете у Spring Boot в скрипте сборки цифру 1 на цифру 2.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  <w:t>Основной источник изменений, который стал основанием для таких правок в Spring Boot, — это, конечно, переход Spring на Java 8. Кроме того, веб-стек Spring 5 и Spring Boot 2 разделился, условно говоря, на два. Теперь он сервлетный, традиционный для нас, и реактивный. Кроме того, потребовалось учесть ряд недочётов из прошлых версий. Ещё сторонние библиотеки поднакинули (извне Spring). Если посмотреть в Release Notes, то никаких подводных камней с ходу не видно и, честно говоря, когда я впервые читал Release Notes, мне показалось, там вообще всё нормально. И выглядело для меня это примерно вот так: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Но, как вы наверняка догадываетесь, всё не так хорошо.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На чем сломается компиляция (пример 1):</w:t>
      </w:r>
    </w:p>
    <w:p w:rsidR="008A266A" w:rsidRPr="008A266A" w:rsidRDefault="008A266A" w:rsidP="008A266A">
      <w:pPr>
        <w:numPr>
          <w:ilvl w:val="0"/>
          <w:numId w:val="3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Почему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класса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WebMvcConfigurerAdapter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больше нет;</w:t>
      </w:r>
    </w:p>
    <w:p w:rsidR="008A266A" w:rsidRPr="008A266A" w:rsidRDefault="008A266A" w:rsidP="008A266A">
      <w:pPr>
        <w:numPr>
          <w:ilvl w:val="0"/>
          <w:numId w:val="3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Зачем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для поддержки фишек Java 8 (default-методы в интерфейсах);</w:t>
      </w:r>
    </w:p>
    <w:p w:rsidR="008A266A" w:rsidRPr="008A266A" w:rsidRDefault="008A266A" w:rsidP="008A266A">
      <w:pPr>
        <w:numPr>
          <w:ilvl w:val="0"/>
          <w:numId w:val="3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Что делать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использовать интерфейс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WebMvcConfigurer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.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Проект может не скомпилироваться как минимум из-за того, что некоторых классов просто больше нет. Почему? Да потому что в Java 8 они не нужны. Если это были адаптеры с примитивной имплементацией методов, то пояснять особо нечего, default-методы всё это отлично решают. Вот на примере этого класса понятно, что достаточно использовать сам интерфейс, и никакие адаптеры уже не понадобятся.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На чем сломается компиляция (пример 2):</w:t>
      </w:r>
    </w:p>
    <w:p w:rsidR="008A266A" w:rsidRPr="008A266A" w:rsidRDefault="008A266A" w:rsidP="008A266A">
      <w:pPr>
        <w:numPr>
          <w:ilvl w:val="0"/>
          <w:numId w:val="4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Почему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метод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PropertySourceLoader#load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стал возвращать список источников вместо одного;</w:t>
      </w:r>
    </w:p>
    <w:p w:rsidR="008A266A" w:rsidRPr="008A266A" w:rsidRDefault="008A266A" w:rsidP="008A266A">
      <w:pPr>
        <w:numPr>
          <w:ilvl w:val="0"/>
          <w:numId w:val="4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Зачем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для поддержки мульти-документных ресурсов, например, YAML;</w:t>
      </w:r>
    </w:p>
    <w:p w:rsidR="008A266A" w:rsidRPr="008A266A" w:rsidRDefault="008A266A" w:rsidP="008A266A">
      <w:pPr>
        <w:numPr>
          <w:ilvl w:val="0"/>
          <w:numId w:val="4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Что делать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оборачивать ответ в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singletonList()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(при переопределении).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Пример из совсем другой области. Некоторые методы изменили даже сигнатуры. Если вам доводилось использовать метод load PropertySourceLoader, то он теперь возвращает коллекцию. Соответственно, это позволило поддержать мульти-документные ресурсы. Например, в YAML через три чёрточки можно указать кучу документов в одном файле. Если теперь вам понадобилось с ним работать из Java, имейте в виду, что это нужно делать через коллекцию.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На чем сломается компиляция (пример 3):</w:t>
      </w:r>
    </w:p>
    <w:p w:rsidR="008A266A" w:rsidRPr="008A266A" w:rsidRDefault="008A266A" w:rsidP="008A266A">
      <w:pPr>
        <w:numPr>
          <w:ilvl w:val="0"/>
          <w:numId w:val="5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Почему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некоторые классы из пакета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org.springframework.boot.autoconfigure.web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разъехались по пакетам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org.springframework.boot.autoconfigure.web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—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.servlet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и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.reactive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;</w:t>
      </w:r>
    </w:p>
    <w:p w:rsidR="008A266A" w:rsidRPr="008A266A" w:rsidRDefault="008A266A" w:rsidP="008A266A">
      <w:pPr>
        <w:numPr>
          <w:ilvl w:val="0"/>
          <w:numId w:val="5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Зачем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: чтобы поддержать реактивный стек наравне с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традиционным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;</w:t>
      </w:r>
    </w:p>
    <w:p w:rsidR="008A266A" w:rsidRPr="008A266A" w:rsidRDefault="008A266A" w:rsidP="008A266A">
      <w:pPr>
        <w:numPr>
          <w:ilvl w:val="0"/>
          <w:numId w:val="5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Что делать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обновить импорты.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  <w:t>Ещё больше изменений было привнесено тем самым разделением стеков. Например, то, что раньше лежало в одном пакете web, теперь разъехалась по двум пакетам с кучей классов. Это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.servlet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и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.reactive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. Зачем сделано? Потому что реактивный стек не должен был стать огромным костылём поверх сервлетного. Нужно было сделать это так, чтобы они могли поддерживать свой собственный жизненный цикл, развиваться в своих направлениях и не мешать друг другу. Что с этим делать? Достаточно поменять импорты: большинство из этих классов остались совместимыми на уровне API. Большинство, но не все.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На чем сломается компиляция (пример 4):</w:t>
      </w:r>
    </w:p>
    <w:p w:rsidR="008A266A" w:rsidRPr="008A266A" w:rsidRDefault="008A266A" w:rsidP="008A266A">
      <w:pPr>
        <w:numPr>
          <w:ilvl w:val="0"/>
          <w:numId w:val="6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Почему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поменялась сигнатура методов класса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ErrorAttributes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вместо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RequestAttributes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стали использоваться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WebRequest(servlet)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и </w:t>
      </w:r>
      <w:r w:rsidRPr="008A266A">
        <w:rPr>
          <w:rFonts w:ascii="Consolas" w:eastAsia="Times New Roman" w:hAnsi="Consolas" w:cs="Consolas"/>
          <w:color w:val="222222"/>
          <w:sz w:val="21"/>
          <w:szCs w:val="21"/>
          <w:lang w:eastAsia="ru-RU"/>
        </w:rPr>
        <w:t>ServerRequest(reactive)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;</w:t>
      </w:r>
    </w:p>
    <w:p w:rsidR="008A266A" w:rsidRPr="008A266A" w:rsidRDefault="008A266A" w:rsidP="008A266A">
      <w:pPr>
        <w:numPr>
          <w:ilvl w:val="0"/>
          <w:numId w:val="6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Зачем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: чтобы поддержать реактивный стек наравне с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традиционным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;</w:t>
      </w:r>
    </w:p>
    <w:p w:rsidR="008A266A" w:rsidRPr="008A266A" w:rsidRDefault="008A266A" w:rsidP="008A266A">
      <w:pPr>
        <w:numPr>
          <w:ilvl w:val="0"/>
          <w:numId w:val="6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Что делать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 заменить имена классов в сигнатурах.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Например, в классе ErrorAttributes отныне вместо RequestAttributes в методах стали использоваться два других класса: это WebRequest и ServerRequest. Причина всё та же самая. А что с этим делать? Если вы именно переходите с первого на второй Spring Boot, то надо поменять RequestAttributes на WebRequest. Ну а если вы уже на втором, то использовать ServerRequest. Очевидно, не правда ли?..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4" w:name="compile_solution"/>
      <w:bookmarkEnd w:id="4"/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Как быть?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Таких примеров довольно много, мы не будем разбирать по полочкам их все. Что с этим делать? Прежде всего, стоит поглядывать в Spring Boot 2.0 Migration Guide для того, чтобы вовремя заметить касающееся вас изменение. Например, в нём упоминаются переименования совершенно неочевидных классов. Ещё, если уж всё-таки что-то разъехалось и поломалось, стоит учитывать, что понятие «web» разделилось на 2: «servlet» и «reactive». При ориентации во всяких классах и пакетах это может помогать. Кроме того, надо иметь в виду, что переименовались не только сами классы и пакеты, но и целые зависимости и артефакты. Как это, например, произошло со Spring Cloud.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pict>
          <v:rect id="_x0000_i1025" style="width:0;height:0" o:hralign="center" o:hrstd="t" o:hr="t" fillcolor="#a0a0a0" stroked="f"/>
        </w:pic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5" w:name="contenttype"/>
      <w:bookmarkEnd w:id="5"/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Content-Type. Определение типа HTTP-ответа</w:t>
      </w:r>
    </w:p>
    <w:p w:rsidR="00D20107" w:rsidRPr="00D20107" w:rsidRDefault="008A266A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Хватит об этих простых вещах из compile time, там всё понятно и просто. Поговорим о том, что может твориться во время исполнения и, соответственно, может выстрелить, даже если Spring Boot 2 у вас уже давно работает. Поговорим об определении content-type.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18D3EF72" wp14:editId="1595ACFA">
            <wp:extent cx="6060558" cy="2593672"/>
            <wp:effectExtent l="0" t="0" r="0" b="0"/>
            <wp:docPr id="3" name="Рисунок 3" descr="https://habrastorage.org/webt/03/a2/db/03a2dbs5_suz7osfukciaumo0-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webt/03/a2/db/03a2dbs5_suz7osfukciaumo0-y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02" cy="259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Ни для кого не секрет, что на Spring можно писать веб-приложения, причём как страничные, так и REST API, и они могут отдавать контент с самыми разными типами, будь то XML, JSON или что-то ещё. И одна из прелестей, за которые Spring так любят, — это то, что можно вообще не заморачиваться с определением отдаваемого типа у себя в коде. Можно надеяться на магию. Эта магия работает, условно говоря, тремя разными способами: либо полагается на заголовок Accept, пришедший от клиента, либо на расширение запрошенного файла, либо на специальный параметр в URL, которым, естественно, тоже можно рулить.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Рассмотрим простенький примерчик (</w:t>
      </w:r>
      <w:hyperlink r:id="rId34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полный исходный код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). Здесь и далее я буду использовать нотацию от Gradle, но даже если вы поклонник Maven, вам не составит труда понять, что здесь написано: мы собираем малюсенькое приложение на первом Spring Boot и используем всего один starter web.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Пример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(v1.x):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="00D20107"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dependencies {</w:t>
      </w:r>
      <w:proofErr w:type="gramEnd"/>
    </w:p>
    <w:p w:rsidR="00D20107" w:rsidRPr="00D20107" w:rsidRDefault="00D20107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ext</w:t>
      </w:r>
      <w:proofErr w:type="gramEnd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D20107" w:rsidRPr="00D20107" w:rsidRDefault="00D20107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</w:t>
      </w:r>
      <w:proofErr w:type="gramStart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springBootVersion</w:t>
      </w:r>
      <w:proofErr w:type="gramEnd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= '1.5.14.RELEASE'</w:t>
      </w:r>
    </w:p>
    <w:p w:rsidR="00D20107" w:rsidRPr="00D20107" w:rsidRDefault="00D20107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}</w:t>
      </w:r>
    </w:p>
    <w:p w:rsidR="00D20107" w:rsidRPr="00D20107" w:rsidRDefault="00D20107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compile(</w:t>
      </w:r>
      <w:proofErr w:type="gramEnd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"org.springframework.boot:spring-boot-starter-web:$springBootVersion")</w:t>
      </w:r>
    </w:p>
    <w:p w:rsidR="008A266A" w:rsidRPr="008A266A" w:rsidRDefault="00D20107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}</w:t>
      </w:r>
    </w:p>
    <w:p w:rsidR="00D20107" w:rsidRPr="00D20107" w:rsidRDefault="008A266A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 качестве исполняемого кода у нас один-единственный класс, в котором сразу объявлен метод контроллера.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D20107"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</w:t>
      </w:r>
      <w:proofErr w:type="gramStart"/>
      <w:r w:rsidR="00D20107"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GetMapping(</w:t>
      </w:r>
      <w:proofErr w:type="gramEnd"/>
      <w:r w:rsidR="00D20107"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value = "/download/{fileName: .+}",</w:t>
      </w:r>
    </w:p>
    <w:p w:rsidR="00D20107" w:rsidRPr="00D20107" w:rsidRDefault="00D20107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    </w:t>
      </w:r>
      <w:proofErr w:type="gramStart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produces</w:t>
      </w:r>
      <w:proofErr w:type="gramEnd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= {TEXT_HTML_VALUE, APPLICATION_JSON_VALUE, TEXT_PLAIN_VALUE})</w:t>
      </w:r>
    </w:p>
    <w:p w:rsidR="00D20107" w:rsidRPr="00D20107" w:rsidRDefault="00D20107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ResponseEntity&lt;Resource&gt; download(@PathVariable String fileName) {</w:t>
      </w:r>
    </w:p>
    <w:p w:rsidR="00D20107" w:rsidRPr="00D20107" w:rsidRDefault="00D20107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D20107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r w:rsidRPr="00D20107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//формируем только тело ответа, без Content-Type</w:t>
      </w:r>
    </w:p>
    <w:p w:rsidR="008A266A" w:rsidRPr="008A266A" w:rsidRDefault="00D20107" w:rsidP="00D20107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D20107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Он принимает на вход некое имя файла, которое якобы сформирует и отдаст. Он действительно формирует его контент в одном из трёх указанных типов (определяя это по имени файла), но никак не задает content-type — у нас же Spring, он сам всё сделает.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29AF9530" wp14:editId="4FFB199E">
            <wp:extent cx="5273749" cy="2638423"/>
            <wp:effectExtent l="0" t="0" r="3175" b="0"/>
            <wp:docPr id="4" name="Рисунок 4" descr="https://habrastorage.org/webt/wa/nd/77/wand77z2iocxhhqbcr-bn6lvzx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brastorage.org/webt/wa/nd/77/wand77z2iocxhhqbcr-bn6lvzxm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65" cy="263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В общем-то, можно даже попробовать так сделать. Действительно, если мы будем запрашивать один и тот же документ с разными расширениями, он будет отдаваться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правильным content-type в зависимости от того, что мы возвращаем: хочешь — json, хочешь — txt, хочешь — html. Работает как в сказке.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Обновляем до v2.x</w:t>
      </w:r>
    </w:p>
    <w:p w:rsidR="00BA113E" w:rsidRPr="00BA113E" w:rsidRDefault="008A266A" w:rsidP="00BA113E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proofErr w:type="gramStart"/>
      <w:r w:rsidR="00BA113E"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dependencies</w:t>
      </w:r>
      <w:proofErr w:type="gramEnd"/>
      <w:r w:rsidR="00BA113E"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BA113E" w:rsidRPr="00BA113E" w:rsidRDefault="00BA113E" w:rsidP="00BA113E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ext</w:t>
      </w:r>
      <w:proofErr w:type="gramEnd"/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BA113E" w:rsidRPr="00BA113E" w:rsidRDefault="00BA113E" w:rsidP="00BA113E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</w:t>
      </w:r>
      <w:proofErr w:type="gramStart"/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springBootVersion</w:t>
      </w:r>
      <w:proofErr w:type="gramEnd"/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= '2.0.4.RELEASE'</w:t>
      </w:r>
    </w:p>
    <w:p w:rsidR="00BA113E" w:rsidRPr="00BA113E" w:rsidRDefault="00BA113E" w:rsidP="00BA113E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}</w:t>
      </w:r>
    </w:p>
    <w:p w:rsidR="00BA113E" w:rsidRPr="00BA113E" w:rsidRDefault="00BA113E" w:rsidP="00BA113E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compile(</w:t>
      </w:r>
      <w:proofErr w:type="gramEnd"/>
      <w:r w:rsidRPr="00BA113E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"org.springframework.boot:spring-boot-starter-web:$springBootVersion")</w:t>
      </w:r>
    </w:p>
    <w:p w:rsidR="008A266A" w:rsidRPr="008A266A" w:rsidRDefault="00BA113E" w:rsidP="00BA113E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BA113E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Приходит время обновляться на второй Spring Boot. Мы просто меняем цифру 1 на 2.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6E2F9043" wp14:editId="31BE5094">
            <wp:extent cx="5358809" cy="2859114"/>
            <wp:effectExtent l="0" t="0" r="0" b="0"/>
            <wp:docPr id="5" name="Рисунок 5" descr="https://habrastorage.org/webt/rk/ki/dg/rkkidgg5r97wfxcfq_3djkria_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brastorage.org/webt/rk/ki/dg/rkkidgg5r97wfxcfq_3djkria_u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02" cy="285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37" w:anchor="spring-mvc-path-matching-default-behavior-change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Spring MVC Path Matching Default Behavior Change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о мы же инженеры, мы ещё заглянем в Migration Guide, а вдруг там что-нибудь про это сказано. Но там упоминается какой-то «suffix path matching». Речь о том, как правильно маппить методы в Java с URL. Но это не наш случай, хотя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немножко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похоже.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6D260984" wp14:editId="6747FF4B">
            <wp:extent cx="5263116" cy="2488520"/>
            <wp:effectExtent l="0" t="0" r="0" b="7620"/>
            <wp:docPr id="6" name="Рисунок 6" descr="https://habrastorage.org/webt/cy/re/_f/cyre_fno26kbqiepmtpr0tewmr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webt/cy/re/_f/cyre_fno26kbqiepmtpr0tewmrw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67" cy="249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Поэтому забиваем, проверяем и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бах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! — внезапно не работает. Почему-то везде начинает отдаваться просто text/html, а если покопать, то не именно text/html, а просто первый из типов, указанных вами в атрибуте produces на аннотации @GetMapping. Почему так? Выглядит, мягко говоря, непонятно.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5019C147" wp14:editId="0718A341">
            <wp:extent cx="2331838" cy="1701210"/>
            <wp:effectExtent l="0" t="0" r="0" b="0"/>
            <wp:docPr id="7" name="Рисунок 7" descr="https://habrastorage.org/webt/xt/mj/50/xtmj50wpv1ossdx_6nqeakchwx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brastorage.org/webt/xt/mj/50/xtmj50wpv1ossdx_6nqeakchwxc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965" cy="170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И здесь уже никакие Release Notes не помогут, придётся почитать исходники.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  <w:t>ContentNegotiationManagerFactoryBean</w:t>
      </w:r>
    </w:p>
    <w:p w:rsidR="00FF6A8D" w:rsidRPr="00FF6A8D" w:rsidRDefault="008A266A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proofErr w:type="gramStart"/>
      <w:r w:rsidR="00FF6A8D"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="00FF6A8D"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ContentNegotiationManagerFactoryBean build() {</w:t>
      </w:r>
    </w:p>
    <w:p w:rsidR="00FF6A8D" w:rsidRPr="00FF6A8D" w:rsidRDefault="00FF6A8D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List&lt;ContentNegotiationStrategy&gt; strategies = new ArrayList&lt;</w:t>
      </w:r>
      <w:proofErr w:type="gramStart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&gt;(</w:t>
      </w:r>
      <w:proofErr w:type="gramEnd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);</w:t>
      </w:r>
    </w:p>
    <w:p w:rsidR="00FF6A8D" w:rsidRPr="00FF6A8D" w:rsidRDefault="00FF6A8D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FF6A8D" w:rsidRPr="00FF6A8D" w:rsidRDefault="00FF6A8D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proofErr w:type="gramStart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if</w:t>
      </w:r>
      <w:proofErr w:type="gramEnd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(this.strategies != null) {</w:t>
      </w:r>
    </w:p>
    <w:p w:rsidR="00FF6A8D" w:rsidRPr="00FF6A8D" w:rsidRDefault="00FF6A8D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strategies.addAll(</w:t>
      </w:r>
      <w:proofErr w:type="gramEnd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this.strategies);</w:t>
      </w:r>
    </w:p>
    <w:p w:rsidR="00FF6A8D" w:rsidRPr="00FF6A8D" w:rsidRDefault="00FF6A8D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}</w:t>
      </w:r>
    </w:p>
    <w:p w:rsidR="00FF6A8D" w:rsidRPr="00FF6A8D" w:rsidRDefault="00FF6A8D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proofErr w:type="gramStart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else</w:t>
      </w:r>
      <w:proofErr w:type="gramEnd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FF6A8D" w:rsidRPr="00FF6A8D" w:rsidRDefault="00FF6A8D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if</w:t>
      </w:r>
      <w:proofErr w:type="gramEnd"/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(this.favorPathExtension) {</w:t>
      </w:r>
    </w:p>
    <w:p w:rsidR="00FF6A8D" w:rsidRPr="00FF6A8D" w:rsidRDefault="00FF6A8D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PathExtensionContentNegotiationStrategy strategy;</w:t>
      </w:r>
    </w:p>
    <w:p w:rsidR="008A266A" w:rsidRPr="008A266A" w:rsidRDefault="00FF6A8D" w:rsidP="00FF6A8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FF6A8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lastRenderedPageBreak/>
        <w:t xml:space="preserve">    // …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Там можно будет найти классик с очень понятным лаконичным коротким именем, в котором упоминается некий флажок под названием «учитывай расширение в пути» (favorPathExtension). Значение этого флажка «истина» соответствует применению некой стратегии с другим понятным коротким лаконичным именем, из которого понятно, что она как раз отвечает за определение content-type по расширению файла. Как видите, если флажок будет равен «ложь», то стратегия не применится.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4E220893" wp14:editId="0AAFDF59">
            <wp:extent cx="2796363" cy="1434095"/>
            <wp:effectExtent l="0" t="0" r="4445" b="0"/>
            <wp:docPr id="8" name="Рисунок 8" descr="https://habrastorage.org/webt/qy/g3/ms/qyg3mscyw2mnlyqewltjefecwri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abrastorage.org/webt/qy/g3/ms/qyg3mscyw2mnlyqewltjefecwri.jpe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494" cy="143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Да, наверное, многие замечали, что в Spring, видимо, есть какой-то гайдлайн, чтобы имя обязательно было ну хотя бы из двадцати символов.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18181B0C" wp14:editId="6FD25A4C">
            <wp:extent cx="6464595" cy="3217335"/>
            <wp:effectExtent l="0" t="0" r="0" b="2540"/>
            <wp:docPr id="9" name="Рисунок 9" descr="https://habrastorage.org/webt/ef/j8/il/efj8ilxfvvc1_dtss-7-becc_m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brastorage.org/webt/ef/j8/il/efj8ilxfvvc1_dtss-7-becc_m0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703" cy="321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Если покопаться ещё чуть глубже, то можно нарыть вот такой фрагмент. В самом Spring-фреймворке, причём не в пятой версии, как можно бы было ожидать, а испокон веков этот флажок по умолчанию равен «истина». В то время как в Spring Boot и именно во второй версии он был перекрыт ещё другим, который теперь доступен для управления из настроек. То есть теперь мы можем рулить им из энвайронмента, и это только во второй версии. Чуете? Там он уже принял значение «ложь». То есть хотели, вроде как, сделать как лучше, вынесли этот флажок в настройки (и это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здорово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), но значение по умолчанию переключили на другое (это уже не очень).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Разработчики фреймворка тоже люди, им тоже свойственно ошибаться. Что с этим делать? Понятно, надо переключить параметр у себя в проекте, и всё будет хорошо.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  <w:t>Единственное, что стоит сделать на всякий случай, для очистки совести, — это заглянуть в документацию на Spring Boot просто на предмет какого-нибудь упоминания этого флажка. И там он действительно </w:t>
      </w:r>
      <w:hyperlink r:id="rId42" w:anchor="boot-features-spring-mvc-pathmatch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упоминается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но только в каком-то странном контексте:</w:t>
      </w:r>
    </w:p>
    <w:p w:rsidR="008A266A" w:rsidRPr="008A266A" w:rsidRDefault="008A266A" w:rsidP="008A266A">
      <w:pPr>
        <w:shd w:val="clear" w:color="auto" w:fill="FFF7D7"/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If you </w:t>
      </w: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val="en-US" w:eastAsia="ru-RU"/>
        </w:rPr>
        <w:t>understand the caveats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 and would still like your application to use suffix pattern matching, the following configuration is required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: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  <w:t>spring.mvc.contentnegotiation.favor-path-extension=true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  <w:t>…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Написано, дескать, если вы понимаете все заковырки и всё ещё хотите использовать suffix path matching, то ставьте этот флажок. Чувствуете расхождение? Вроде как мы говорим-то об определении content-type в контексте этого флажка, а здесь речь о матчинге Java-методов и URL. Выглядит как-то непонятно.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Приходится закапываться дальше. На GitHub есть вот такой </w:t>
      </w:r>
      <w:hyperlink r:id="rId43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pull request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4DE0C4C0" wp14:editId="42E8C6A0">
            <wp:extent cx="6858000" cy="1483294"/>
            <wp:effectExtent l="0" t="0" r="0" b="3175"/>
            <wp:docPr id="10" name="Рисунок 10" descr="https://habrastorage.org/webt/qa/ra/e8/qarae8b3dxgmf-mwhx1-bf9tev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habrastorage.org/webt/qa/ra/e8/qarae8b3dxgmf-mwhx1-bf9tev0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722" cy="148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 рамках данного пулл-реквеста были сделаны эти изменения — переключение значения по умолчанию — и там один из авторов фреймворка говорит, что у этой проблемы есть два аспекта: один — это как раз-таки path matching, а второй — это определение content-type. То есть, другими словами, флажок относится и к тому, и к другому, и они неразрывно связаны.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Можно бы было, конечно, найти это сразу на GitHub, если б знать только, где искать.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7718CFE6" wp14:editId="0DEC9A5A">
            <wp:extent cx="5263116" cy="1851548"/>
            <wp:effectExtent l="0" t="0" r="0" b="0"/>
            <wp:docPr id="11" name="Рисунок 11" descr="https://habrastorage.org/webt/nb/pr/sq/nbprsqxl5nlwzs5qtnv3vohv26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brastorage.org/webt/nb/pr/sq/nbprsqxl5nlwzs5qtnv3vohv26y.jpe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50" cy="185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46" w:anchor="mvc-ann-requestmapping-suffix-pattern-match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Suffix match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Б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олее того, в документации на сам Spring Framework ещё говорится, что использование расширений файлов было необходимо раньше, однако теперь более не считается необходимостью. Более того, оно показало себя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проблематичным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в ряде случаев.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lastRenderedPageBreak/>
        <w:t>Резюмируем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Изменение значения флажка по умолчанию — это вовсе не баг, а фича. Она неразрывно связана с определением path matching и призвана делать </w:t>
      </w: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три вещи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:</w:t>
      </w:r>
    </w:p>
    <w:p w:rsidR="008A266A" w:rsidRPr="008A266A" w:rsidRDefault="008A266A" w:rsidP="008A266A">
      <w:pPr>
        <w:numPr>
          <w:ilvl w:val="0"/>
          <w:numId w:val="7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снизить риски по безопасности (какие именно, я уточню);</w:t>
      </w:r>
    </w:p>
    <w:p w:rsidR="008A266A" w:rsidRPr="008A266A" w:rsidRDefault="008A266A" w:rsidP="008A266A">
      <w:pPr>
        <w:numPr>
          <w:ilvl w:val="0"/>
          <w:numId w:val="7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выровнять поведение WebFlux и WebMvc, они отличались в этом аспекте;</w:t>
      </w:r>
    </w:p>
    <w:p w:rsidR="008A266A" w:rsidRPr="008A266A" w:rsidRDefault="008A266A" w:rsidP="008A266A">
      <w:pPr>
        <w:numPr>
          <w:ilvl w:val="0"/>
          <w:numId w:val="7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выровнять заявление в документации с кодом фреймворка.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6" w:name="contenttype_solution"/>
      <w:bookmarkEnd w:id="6"/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Как быть?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Во-первых, по возможности нужно не полагаться на определение content-type по расширению. Тот пример, который я показал, — это контрпример, так делать не надо! Равно как и не надо полагаться на то, что запросы вида «GET что-нибудь.json», например, смапятся просто на «GET что-нибудь». Так было в Spring Framework 4 и в Spring Boot 1. Больше так не работает. Если нужно смапиться на файл с расширением, это нужно делать в явном виде. Вместо этого лучше полагаться на заголовок Accept либо на URL-параметр, именем которого вы можете рулить.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Ну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если это никак не сделать, допустим, у вас какие-то старые мобильные клиенты, которые перестали обновляться в прошлом веке, то придётся вернуть этот флажок, выставить его в «true», и всё будет работать как раньше.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Кроме того, для общего понимания можно почитать главу «Suffix match» в документации на Spring Framework, она самими разработчиками считается своеобразным сборником best practices в этой области, и ознакомиться с тем, что такое </w:t>
      </w:r>
      <w:hyperlink r:id="rId47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атака Reflected File Download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как раз реализуемая с помощью манипуляций с расширением файлов.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7" w:name="scheduling"/>
      <w:bookmarkEnd w:id="7"/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Scheduling. Выполнение задач по расписанию или периодически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Давайте немного сменим область рассмотрения и поговорим о выполнении задач по расписанию или периодически.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Пример задачи. Выводить сообщение в лог каждые 3 секунды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О чём идёт речь, я думаю, понятно. У нас есть какие-то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бизнес-потребности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делать что-либо с каким-то повтором, поэтому мы сразу перейдём к примеру. Допустим, у нас стоит мегасложная задача: выводить в лог какую-нибудь гадость каждые 3 секунды.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733FB2E9" wp14:editId="6DBF8855">
            <wp:extent cx="1818167" cy="1328686"/>
            <wp:effectExtent l="0" t="0" r="0" b="5080"/>
            <wp:docPr id="12" name="Рисунок 12" descr="https://habrastorage.org/webt/rf/ay/mh/rfaymhimyivf7htbkhf7fw3nia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habrastorage.org/webt/rf/ay/mh/rfaymhimyivf7htbkhf7fw3nia0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09" cy="13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  <w:t>Сделать это можно, очевидно, самыми разными способами, под них по-любому уже что-нибудь есть в Spring. И найти это — способов уйма.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Вариант 1: поиск примера в своём проекте</w:t>
      </w:r>
    </w:p>
    <w:p w:rsidR="0016367A" w:rsidRPr="0016367A" w:rsidRDefault="008A266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="0016367A"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/**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*A very helpful service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*/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@Service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class ReallyBusinessService {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// … a bunch of methods …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@Scheduled(</w:t>
      </w:r>
      <w:proofErr w:type="gramEnd"/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fixedDelay = 3000L)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runRepeatedlyWithFixedDelay() {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assert</w:t>
      </w:r>
      <w:proofErr w:type="gramEnd"/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Runtime.getRuntime().availableProcessors() &gt;= 4;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r w:rsidRPr="0016367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16367A" w:rsidRPr="0016367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 // … another bunch of methods …</w:t>
      </w:r>
    </w:p>
    <w:p w:rsidR="008A266A" w:rsidRPr="008A266A" w:rsidRDefault="0016367A" w:rsidP="0016367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16367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Мы можем посмотреть в нашем же проекте и наверняка найдём что-нибудь вот такое. На публичном методе будет висеть одна аннотация, и из неё будет понятно, что как только её вешаешь, всё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работает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прям как в сказке.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Вариант 2: поиск нужной аннотации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7F57EEF2" wp14:editId="6B76A642">
            <wp:extent cx="6677247" cy="3623669"/>
            <wp:effectExtent l="0" t="0" r="0" b="0"/>
            <wp:docPr id="13" name="Рисунок 13" descr="https://habrastorage.org/webt/nr/ax/sv/nraxsvpmgs9u7z2yjavxhceqrli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webt/nr/ax/sv/nraxsvpmgs9u7z2yjavxhceqrli.jpe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159" cy="362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Можно саму аннотацию поискать прямо по названию, и наверняка тоже будет понятно из документации, что её вешаешь — и всё работает.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Вариант 3: Googling</w:t>
      </w:r>
    </w:p>
    <w:p w:rsidR="00AD47AD" w:rsidRPr="00AD47AD" w:rsidRDefault="008A266A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Если себе веры нет, то можно загуглить, и по </w:t>
      </w:r>
      <w:hyperlink r:id="rId50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найденному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тоже будет понятно, что с одной аннотации всё заведётся.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AD47AD"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@Component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class EventCreator {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</w:t>
      </w:r>
      <w:proofErr w:type="gramStart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private</w:t>
      </w:r>
      <w:proofErr w:type="gramEnd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static final Logger LOG = LoggerFactory.getLogger(EventCreator.class);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</w:t>
      </w:r>
      <w:proofErr w:type="gramStart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private</w:t>
      </w:r>
      <w:proofErr w:type="gramEnd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final EventRepository eventRepository;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</w:t>
      </w:r>
      <w:proofErr w:type="gramStart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EventCreator(final EventRepository eventRepository) {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this.eventRepository = eventRepository;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}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</w:t>
      </w:r>
      <w:proofErr w:type="gramStart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@Scheduled(</w:t>
      </w:r>
      <w:proofErr w:type="gramEnd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fixedRate = 1000)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</w:t>
      </w:r>
      <w:proofErr w:type="gramStart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create() {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</w:t>
      </w:r>
      <w:proofErr w:type="gramStart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final</w:t>
      </w:r>
      <w:proofErr w:type="gramEnd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LocalDateTime start = LocalDateTime.now();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</w:t>
      </w:r>
      <w:proofErr w:type="gramStart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eventRepository.save(</w:t>
      </w:r>
      <w:proofErr w:type="gramEnd"/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   </w:t>
      </w:r>
      <w:proofErr w:type="gramStart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new</w:t>
      </w:r>
      <w:proofErr w:type="gramEnd"/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Event(new EventKey("An event type", start, UUID.randomUUID()), Math.random() * 1000));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</w:t>
      </w:r>
      <w:r w:rsidRPr="00AD47AD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LOG.debug("Event created!");</w:t>
      </w:r>
    </w:p>
    <w:p w:rsidR="00AD47AD" w:rsidRPr="00AD47AD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  }</w:t>
      </w:r>
    </w:p>
    <w:p w:rsidR="008A266A" w:rsidRPr="008A266A" w:rsidRDefault="00AD47AD" w:rsidP="00AD47AD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AD47AD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Кто видит в этом подвох? Мы же инженеры всё-таки, давайте проверим, как это работает в реальности.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Show me the code!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Рассмотрим конкретную задачу (сама задача и код есть </w:t>
      </w:r>
      <w:hyperlink r:id="rId51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в моем репозитории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).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Кто не хочет читать, можете посмотреть вот этот фрагмент видео с демонстрацией (до 22-й минуты):</w:t>
      </w:r>
    </w:p>
    <w:p w:rsidR="0062591C" w:rsidRPr="0062591C" w:rsidRDefault="008A266A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В качестве зависимости будем использовать первый Spring Boot с двумя стартерами.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Один — для веба, мы же вроде как веб-сервер разрабатываем, а второй — spring starter actuator, чтобы у нас были production-ready фичи, чтобы мы были хотя бы немножко похожи на что-то настоящее.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62591C"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dependencies {</w:t>
      </w:r>
      <w:proofErr w:type="gramEnd"/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ext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springBootVersion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= '1.5.14.RELEASE'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//           springBootVersion = '2.0.4.RELEASE'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}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compile(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"org.springframework.boot:spring-boot-starter-web:$springBootVersion")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compile(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"org.springframework.boot:spring-boot-starter-actuator:$springBootVersion")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//     +100500 зависимостей в случае настоящего приложения</w:t>
      </w:r>
    </w:p>
    <w:p w:rsidR="008A266A" w:rsidRPr="008A266A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62591C" w:rsidRPr="0062591C" w:rsidRDefault="008A266A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А исполняемый код у нас будет ещё проще.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62591C"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package tech.toparvion.sample.joker18.schedule;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import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org.slf4j.Logger;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import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org.slf4j.LoggerFactory;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import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org.springframework.boot.autoconfigure.SpringBootApplication;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import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org.springframework.scheduling.annotation.Scheduled;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@SpringBootApplication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class EnableSchedulingDemoApplication {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private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static final Logger log = LoggerFactory.getLogger(EnableSchedulingDemoApplication.class);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static void main(String[] args) {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SpringApplication.run(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EnableSchedulingDemoApplication.class, args);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}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@Scheduled(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fixedRate = 3000L)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doOnSchedule() {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r w:rsidRPr="0062591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log.info(“Еще 3 секунды доклада потрачено без дела…”);</w:t>
      </w:r>
    </w:p>
    <w:p w:rsidR="0062591C" w:rsidRPr="0062591C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 }</w:t>
      </w:r>
    </w:p>
    <w:p w:rsidR="008A266A" w:rsidRPr="008A266A" w:rsidRDefault="0062591C" w:rsidP="0062591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62591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653E29" w:rsidRPr="00653E29" w:rsidRDefault="008A266A" w:rsidP="00653E29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Вообще практически ничего примечательного, кроме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одного-единственного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метода, на который мы навешали аннотацию. Мы её где-то скопипастили и ожидаем, что она будет работать.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Давайте проверим, мы же инженеры. Запускаем. Мы предполагаем, что каждые три секунды в лог будет выводиться такое сообщение. Всё должно работать из коробки, мы убеждаемся, что у нас всё запущено именно на первом Spring Boot, и ожидаем вывода нужной строчки. Проходит три секунды — строчка выводится, проходит шесть — строчка выводится. Оптимисты победили, всё работает.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3573091B" wp14:editId="193132F8">
            <wp:extent cx="6845255" cy="2000567"/>
            <wp:effectExtent l="0" t="0" r="0" b="0"/>
            <wp:docPr id="14" name="Рисунок 14" descr="https://habrastorage.org/webt/ed/em/ir/edemirx8zopb5wbf193tlbbh6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habrastorage.org/webt/ed/em/ir/edemirx8zopb5wbf193tlbbh6fi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64" cy="201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Только приходит время обновляться на второй Spring Boot.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Не будем заморачиваться, просто переключимся с одного на другой: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653E29" w:rsidRPr="00653E29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dependencies {</w:t>
      </w:r>
      <w:proofErr w:type="gramEnd"/>
    </w:p>
    <w:p w:rsidR="00653E29" w:rsidRPr="00653E29" w:rsidRDefault="00653E29" w:rsidP="00653E29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53E29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   </w:t>
      </w:r>
      <w:proofErr w:type="gramStart"/>
      <w:r w:rsidRPr="00653E29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ext</w:t>
      </w:r>
      <w:proofErr w:type="gramEnd"/>
      <w:r w:rsidRPr="00653E29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653E29" w:rsidRPr="00653E29" w:rsidRDefault="00653E29" w:rsidP="00653E29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53E29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//        springBootVersion = '1.5.14.RELEASE'</w:t>
      </w:r>
    </w:p>
    <w:p w:rsidR="00653E29" w:rsidRPr="00653E29" w:rsidRDefault="00653E29" w:rsidP="00653E29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653E29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 </w:t>
      </w:r>
      <w:proofErr w:type="gramStart"/>
      <w:r w:rsidRPr="00653E29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springBootVersion</w:t>
      </w:r>
      <w:proofErr w:type="gramEnd"/>
      <w:r w:rsidRPr="00653E29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= '2.0.4.RELEASE'</w:t>
      </w:r>
    </w:p>
    <w:p w:rsidR="008A266A" w:rsidRPr="008A266A" w:rsidRDefault="00653E29" w:rsidP="00653E29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653E29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r w:rsidRPr="00653E29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По идее, Migration Guide нас ни о чём не предупреждал, и мы ожидаем, что всё будет работать без отклонений. С точки зрения исполняемого кода, никакие из других граблей, о которых я упоминал раньше (несовместимость на уровне API или что-то ещё) здесь у нас нет, поскольку приложение максимально простое.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Запускаем. Первым делом убеждаемся, что мы работаем на втором Spring Boot, в остальном никаких, вроде бы, отклонений нет.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0FD85262" wp14:editId="78DD3EFB">
            <wp:extent cx="6772940" cy="2480333"/>
            <wp:effectExtent l="0" t="0" r="8890" b="0"/>
            <wp:docPr id="15" name="Рисунок 15" descr="https://habrastorage.org/webt/e4/rq/cy/e4rqcy4gms2t-cog16ru4cr8q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webt/e4/rq/cy/e4rqcy4gms2t-cog16ru4cr8qcu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309" cy="248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Однако проходит 3 секунды, 6, 9, а Германа всё нет — никакого вывода, ничего не работает.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Как это часто бывает, ожидание расходится с реальностью. Нам часто пишут в документации, что на самом деле в Spring Boot всё работает из коробки, что мы вообще можем с минимальными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заморочками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просто запуститься как есть, и никакой конфигурации не потребуется. Но как только дело доходит до реальности, часто выясняется, что надо бы всё-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>таки почитать документацию. В частности, если хорошенько покопаться, там можно найти вот такие строчки:</w:t>
      </w:r>
    </w:p>
    <w:p w:rsidR="008A266A" w:rsidRPr="008A266A" w:rsidRDefault="008A266A" w:rsidP="008A266A">
      <w:pPr>
        <w:shd w:val="clear" w:color="auto" w:fill="FFF7D7"/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7.3.1. </w:t>
      </w:r>
      <w:hyperlink r:id="rId54" w:anchor="scheduling-enable-annotation-support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val="en-US" w:eastAsia="ru-RU"/>
          </w:rPr>
          <w:t>Enable Scheduling Annotations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  <w:t>To enable support for @Scheduled and </w:t>
      </w:r>
      <w:hyperlink r:id="rId55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val="en-US" w:eastAsia="ru-RU"/>
          </w:rPr>
          <w:t>Async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 annotations, you can add @EnableScheduling and @EnableAsync to one of your @Configuration classes.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Для того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чтобы заработала аннотация Scheduled, надо повесить ещё одну аннотацию на класс с ещё одной аннотацией. Ну, как обычно в Spring. Но почему оно раньше-то работало? Мы же вроде ничего такого не делали. Очевидно, эта аннотация где-то висела раньше в первом Spring Boot, а сейчас во втором её почему-то нет.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29747D53" wp14:editId="74F8A31B">
            <wp:extent cx="5369442" cy="2666108"/>
            <wp:effectExtent l="0" t="0" r="3175" b="1270"/>
            <wp:docPr id="16" name="Рисунок 16" descr="https://habrastorage.org/webt/zz/7_/ar/zz7_ardj3w6--f-wefbyenp7_p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habrastorage.org/webt/zz/7_/ar/zz7_ardj3w6--f-wefbyenp7_p0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345" cy="266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Начинаем рыться в исходниках первого Spring Boot. Находим, что есть какой-то класс, на котором она якобы висит. Смотрим ближе, он называется «MetricExportAutoConfiguration» и, судя по всему, отвечает за поставку этих метрик производительности вовне,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какие-нибудь централизованные агрегаторы, и на нём действительно есть эта аннотация.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0196275E" wp14:editId="7870EBA1">
            <wp:extent cx="5794744" cy="2262024"/>
            <wp:effectExtent l="0" t="0" r="0" b="5080"/>
            <wp:docPr id="17" name="Рисунок 17" descr="https://habrastorage.org/webt/mf/ya/pb/mfyapbujxbyzbumuxy2cghrs2q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webt/mf/ya/pb/mfyapbujxbyzbumuxy2cghrs2qk.jpe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960" cy="226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Причём она работает так, что включает своё поведение на всё приложение сразу, её не надо вешать на отдельные классы. Именно этот класс был поставщиком этого поведения, а потом почему-то не стал. Почему?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1F0C7F52" wp14:editId="3D7D2729">
            <wp:extent cx="6698512" cy="2619942"/>
            <wp:effectExtent l="0" t="0" r="7620" b="9525"/>
            <wp:docPr id="18" name="Рисунок 18" descr="https://habrastorage.org/webt/vd/p_/fj/vdp_fjs2gqgaicooirzzwu-tjg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habrastorage.org/webt/vd/p_/fj/vdp_fjs2gqgaicooirzzwu-tjg8.jpe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89" cy="261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Всё тот же GitHub наталкивает нас на такую археологическую раскопку: в рамках перехода на вторую версию Spring Boot этот класс был выкошен вместе с аннотацией. Почему? Да потому что движок поставки метрик тоже изменился: они больше не стали использовать свой самописный, а перешли на Micrometer — действительно осмысленное решение. Вот только вместе с ним удалилось кое-что лишнее. Может быть, это даже правильно.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Кто не хочет читать, смотрите коротенькое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демо на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30 секунд:</w:t>
      </w:r>
    </w:p>
    <w:p w:rsidR="00EE3D8B" w:rsidRPr="00EE3D8B" w:rsidRDefault="008A266A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Из этого следует, что если мы сейчас возьмём и в нашем исходном классе вручную повесим недостающую аннотацию, то, по идее, поведение должно стать корректным.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EE3D8B"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package tech.toparvion.sample.joker18.schedule;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import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org.slf4j.Logger;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import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org.slf4j.LoggerFactory;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import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org.springframework.boot.autoconfigure.SpringBootApplication;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import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org.springframework.scheduling.annotation.EnableScheduling;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import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org.springframework.scheduling.annotation.Scheduled;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@SpringBootApplication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@EnableScheduling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class EnableSchedulingDemoApplication {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private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static final Logger log = LoggerFactory.getLogger(EnableSchedulingDemoApplication.class);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static void main(String[] args) {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SpringApplication.run(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EnableSchedulingDemoApplication.class, args);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}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@Scheduled(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fixedRate = 3000L)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doOnSchedule() {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r w:rsidRPr="00EE3D8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log.info(“Еще 3 секунды доклада потрачено без дела…”);</w:t>
      </w:r>
    </w:p>
    <w:p w:rsidR="00EE3D8B" w:rsidRPr="00EE3D8B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 xml:space="preserve">  }</w:t>
      </w:r>
    </w:p>
    <w:p w:rsidR="008A266A" w:rsidRPr="008A266A" w:rsidRDefault="00EE3D8B" w:rsidP="00EE3D8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EE3D8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Как думаете, заработает? Давайте проверять. Запускаем.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75B59F97" wp14:editId="53B848A2">
            <wp:extent cx="6842962" cy="1924493"/>
            <wp:effectExtent l="0" t="0" r="0" b="0"/>
            <wp:docPr id="19" name="Рисунок 19" descr="https://habrastorage.org/webt/6f/pg/ld/6fpgldlhinmkrdq6git1-dovdr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habrastorage.org/webt/6f/pg/ld/6fpgldlhinmkrdq6git1-dovdrg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607" cy="192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Видно, что через 3 секунды, через 6 и через 9 сообщение, ожидаемое нами, в лог всё-таки выводится.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8" w:name="scheduling_solution"/>
      <w:bookmarkEnd w:id="8"/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Как быть?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Что с этим делать в этом конкретном и в более общем случае? Как бы нравоучительно это ни звучало, во-первых, стоит читать не только копируемые фрагменты документации, но и чуть шире, как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раз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чтобы охватывать вот такие аспекты.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Во-вторых, помнить, что в Spring Boot хоть многие фичи есть из коробки (scheduling, async, caching, …), они не всегда включены, их нужно явно включать.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В-третьих, не мешает перестраховаться: добавлять аннотации </w:t>
      </w:r>
      <w:hyperlink r:id="rId60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Enable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* (а их целое семейство) в свой код, не надеясь на фреймворк. Но тогда возникает вопрос: а что будет, если случайно я и мои коллеги добавим несколько аннотаций, как они себя поведут? Сам фреймворк утверждает, что дублирование аннотаций никогда не приводит к ошибкам. А на самом деле: почти никогда. Дело в том, что некоторые из этих аннотаций имеют атрибуты.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Например, @EnableAsync и </w:t>
      </w:r>
      <w:hyperlink r:id="rId61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Enable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Caching имеют атрибуты, которые, в частности, управляют тем, в каком режиме будут проксироваться бины для того, чтобы реализовать соответствующую функциональность. Следовательно, вы можете случайно задать эти аннотации в двух местах с разным значением атрибутов. Что в этом случае будет? Частично на этот вопрос отвечает javadoc на один из классов, как раз причастных к этой функциональности. Он говорит, что этот регистратор работает путём поиска ближайшей аннотации. Он знает о том, что есть несколько возможных </w:t>
      </w:r>
      <w:hyperlink r:id="rId62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Enable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*, но по большому счёту ему всё равно, какой именно он выберет. К чему это может привести? А вот об этом мы как раз и поговорим в следующем кейсе.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9" w:name="proxy"/>
      <w:bookmarkEnd w:id="9"/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lastRenderedPageBreak/>
        <w:t>Spring Cloud &amp; Co. Совместимость библиотек</w:t>
      </w:r>
    </w:p>
    <w:p w:rsidR="004B4C8C" w:rsidRPr="004B4C8C" w:rsidRDefault="008A266A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1D356753" wp14:editId="24C9A6FB">
            <wp:extent cx="5007935" cy="2629112"/>
            <wp:effectExtent l="0" t="0" r="2540" b="0"/>
            <wp:docPr id="20" name="Рисунок 20" descr="https://habrastorage.org/webt/0a/sa/qj/0asaqj87-tg2xetyig_ytjreb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habrastorage.org/webt/0a/sa/qj/0asaqj87-tg2xetyig_ytjreb34.jpe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829" cy="262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Возьмём за основу маленький микросервис на Spring Boot 2 в качестве базы, навернём на него Spring Cloud — нам понадобится только его фича Service Discovery (обнаружение сервисов по имени). Ещё в качестве мониторинга прикрутим JavaMelody. И ещё нам понадобится какая-нибудь традиционная база. Не важно, какая, лишь бы поддерживала JDBC, поэтому возьмём простейшую H2.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6717BE21" wp14:editId="14E5D4C1">
            <wp:extent cx="6570921" cy="4449113"/>
            <wp:effectExtent l="0" t="0" r="1905" b="8890"/>
            <wp:docPr id="21" name="Рисунок 21" descr="https://habrastorage.org/webt/as/fd/lb/asfdlb0f-iqfgaquxgr7bjitwp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habrastorage.org/webt/as/fd/lb/asfdlb0f-iqfgaquxgr7bjitwpq.jpe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686" cy="445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Не в качестве рекламы, а просто для общего понимания скажу, что JavaMelody — это встроенный мониторинг, к которому можно обратиться прямо из приложения и посмотреть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>всякие графики, метрики и прочее. Удобно в dev-окружении, в test, а в бою она умеет экспортировать метрики для потребления каким-нибудь централизованным инструментом, типа Prometheus.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Наш замес будет выглядеть на Gradle вот таким образом: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4B4C8C" w:rsidRPr="004B4C8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dependencies {</w:t>
      </w:r>
      <w:proofErr w:type="gramEnd"/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ext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springBootVersion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= '2.0.4.RELEASE'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springCloudVersion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= '2.0.1.RELEASE'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}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compile(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"org.springframework.boot:spring-boot-starter-web:$springBootVersion")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runtime(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"org.springframework.boot:spring-boot-starter-jdbc:$springBootVersion")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runtime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group: "org.springframework.cloud",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name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: "spring-clooud-starter-netflix-eureka-client",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version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: springCloudVersion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runtime(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"net.bull.javamelody:javamelody-spring-boot-starter:1.72.0")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r w:rsidRPr="004B4C8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//…</w:t>
      </w:r>
    </w:p>
    <w:p w:rsidR="008A266A" w:rsidRPr="008A266A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4B4C8C" w:rsidRPr="004B4C8C" w:rsidRDefault="008A266A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65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(полный исходный код)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Мы берём две зависимости от Spring Boot — это web и jdbc, от Spring Cloud берём его клиента к eureka (это, если кто не знает, как раз фишка Service Discovery), и сам JavaMelody. Исполняемого кода у нас вообще практически не будет.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4B4C8C"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@SpringBootApplication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class HikariJavamelodyDemoApplication {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static void main(String[] args) {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SpringApplication.run(</w:t>
      </w:r>
      <w:proofErr w:type="gramEnd"/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HikariJavamelodyDemoApplication.class, args);</w:t>
      </w:r>
    </w:p>
    <w:p w:rsidR="004B4C8C" w:rsidRPr="004B4C8C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r w:rsidRPr="004B4C8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4B4C8C" w:rsidP="004B4C8C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4B4C8C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Запускаем.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0DAB6D02" wp14:editId="04819DB4">
            <wp:extent cx="4933507" cy="2226988"/>
            <wp:effectExtent l="0" t="0" r="635" b="1905"/>
            <wp:docPr id="22" name="Рисунок 22" descr="https://habrastorage.org/webt/uj/os/hr/ujoshrw-kj_cn72s23h5e7fjgk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habrastorage.org/webt/uj/os/hr/ujoshrw-kj_cn72s23h5e7fjgka.jpe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898" cy="223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 xml:space="preserve">Такое приложение развалится прямо при старте. Выглядеть это будет не очень приятно, а в самом конце лога ошибок будет сказано, что якобы не удалось скастить какой-то там com.sun.proxy к Hikari, HikariDataSource. На всякий случай поясню, что Hikari — это пул коннектов к базе данных, такой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же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как Tomcat, C3P0 или прочее.</w:t>
      </w:r>
    </w:p>
    <w:p w:rsidR="008A266A" w:rsidRPr="008A266A" w:rsidRDefault="008A266A" w:rsidP="008A266A">
      <w:pPr>
        <w:spacing w:after="0" w:line="240" w:lineRule="auto"/>
        <w:jc w:val="center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37FE0C24" wp14:editId="2824A5DC">
            <wp:extent cx="1807535" cy="1535675"/>
            <wp:effectExtent l="0" t="0" r="2540" b="7620"/>
            <wp:docPr id="23" name="Рисунок 23" descr="https://habrastorage.org/webt/hv/la/u9/hvlau913-05gppcoqmjfsbuzip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habrastorage.org/webt/hv/la/u9/hvlau913-05gppcoqmjfsbuzip0.jpe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458" cy="153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Почему так произошло? Тут нам как раз понадобится помощь следователя.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Материалы дела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Spring Cloud оборачивает dataSource в прокси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Следователь накопал, что Spring Cloud здесь причастен тем, что он оборачивает dataSource (единственный в этом приложении), в прокси. Делает он это для того, чтобы поддержать фичу AutoRefresh или RefreshScope — это когда конфигурацию микросервиса можно подтягивать из другого централизованного микросервисного конфига и на лету её применять. Как раз за счёт прокси он это обновление и проворачивает. Для этого он использует только CGLIB.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Как вы, наверное,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знаете в Spring Boot и в принципе в Spring поддерживаются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два механизма проксирования: на основе встроенного в JDK механизма (тогда проксируется не сам бин, а его интерфейс) и с помощью библиотеки CGLIB (тогда проектируется сам бин). Обёртывание производится раньше всех BeanPostProcessor’ов за счёт подмены BeanDefinition и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задания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так называемого фабричного бина, который выпускает целевой бин сразу обернутым в прокси.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JavaMelody оборачивает dataSource в прокси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Второй участник — это JavaMelody. Он тоже оборачивает DataSource в прокси, но делает это для снятия метрик, чтобы перехватывать вызовы и записывать их в своё хранилище. JavaMelody использует только JDK-проксирование, потому что больше никак не умеет, просто не предусмотрели. Но работает он более традиционным способом — при помощи BeanPostProcessor.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Если посмотреть на всё это через призму дебаггера, то будет видно, что непосредственно перед падением DataSource выглядел как обертка в JDK-прокси, внутри которой обёртка CGLIB-прокси. Получилась вот такая матрешка: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52B63770" wp14:editId="3379A4A5">
            <wp:extent cx="6719777" cy="2211585"/>
            <wp:effectExtent l="0" t="0" r="5080" b="0"/>
            <wp:docPr id="24" name="Рисунок 24" descr="https://habrastorage.org/webt/j8/la/aj/j8laaj9tuxuewycjnpqzuxcaxp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habrastorage.org/webt/j8/la/aj/j8laaj9tuxuewycjnpqzuxcaxpw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706" cy="221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Само по себе это неплохо. Если только не учитывать тот факт, что не все обёртки друг с другом хорошо работают.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  <w:t xml:space="preserve">Spring Boot </w:t>
      </w: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вызывает</w:t>
      </w:r>
      <w:r w:rsidRPr="008A266A"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  <w:t xml:space="preserve"> </w:t>
      </w:r>
      <w:proofErr w:type="gramStart"/>
      <w:r w:rsidRPr="008A266A"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  <w:t>dataSource.unwrap()</w:t>
      </w:r>
      <w:proofErr w:type="gramEnd"/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Масло в огонь подливает Spring Boot, он делает на этом DataSource#unwrap(), чтобы провалидировать этот бин перед выставлением по JMX. В этом случае JDK-прокси свободно пропускает через себя этот вызов (поскольку ей нечего с ним делать), а CGLIB-прокси, которую добавил Spring Cloud, снова запрашивает бин у Spring Context. Естественно, получает полноценную матрёшку, у которой на внешнем уровне JDK-обёртка, применяет к ней CGLIB API и на этом ломается.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Если показать то же самое в картинках, то выглядит это примерно так: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3E358A80" wp14:editId="270F26F8">
            <wp:extent cx="5050465" cy="2764146"/>
            <wp:effectExtent l="0" t="0" r="0" b="0"/>
            <wp:docPr id="25" name="Рисунок 25" descr="https://habrastorage.org/webt/a4/tb/aw/a4tbawwbqhd72cn7zw-ain4zm4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habrastorage.org/webt/a4/tb/aw/a4tbawwbqhd72cn7zw-ain4zm4c.jpe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354" cy="276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70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https://jira.spring.io/browse/SPR-17381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Внешний вызов проходит через внешнюю же оболочку, но вместо того, чтобы делегироваться к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целевому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бину, ещё раз запрашивает у контекста этот же самый бин. Под это дело заведён баг, он пока ещё не разрешён, но, надеюсь, когда-нибудь это будет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>поправлено.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0B56C31A" wp14:editId="1A87691B">
            <wp:extent cx="1921634" cy="1350335"/>
            <wp:effectExtent l="0" t="0" r="2540" b="2540"/>
            <wp:docPr id="26" name="Рисунок 26" descr="https://habrastorage.org/webt/ke/bn/ns/kebnnswvcy8kwtnqezvikitcdv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habrastorage.org/webt/ke/bn/ns/kebnnswvcy8kwtnqezvikitcdvw.jpe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818" cy="135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Но это не вся картина. При чём тут на самом деле Hikari?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Если понаблюдать, то при замене пула Hikari на какой-нибудь другой пул проблема исчезает, потому что Spring Cloud просто его не оборачивает. Ещё одно наблюдение: Hikari стал пулом по умолчанию именно в Spring Boot 2. Чувствуете? Что-то тут уже попахивает какими-то новшествами. Но казалось бы, где Spring Cloud? Из названия предполагается, что он витает где-то в облаках, а где пул коннектов к базе данных? Тоже не близко. По идее, они не должны друг о друге знать.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А на самом деле…</w:t>
      </w:r>
    </w:p>
    <w:p w:rsidR="000733E8" w:rsidRPr="000733E8" w:rsidRDefault="008A266A" w:rsidP="000733E8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="000733E8"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org.springframework.cloud.autoconfigure.RefreshAutoConfiguration</w:t>
      </w:r>
    </w:p>
    <w:p w:rsidR="000733E8" w:rsidRPr="000733E8" w:rsidRDefault="000733E8" w:rsidP="000733E8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                               .RefreshScopeBeanDefinitionEnhancer:</w:t>
      </w:r>
    </w:p>
    <w:p w:rsidR="000733E8" w:rsidRPr="000733E8" w:rsidRDefault="000733E8" w:rsidP="000733E8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0733E8" w:rsidRPr="000733E8" w:rsidRDefault="000733E8" w:rsidP="000733E8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/**</w:t>
      </w:r>
    </w:p>
    <w:p w:rsidR="000733E8" w:rsidRPr="000733E8" w:rsidRDefault="000733E8" w:rsidP="000733E8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* Class names for beans to post process into refresh scope. Useful when you</w:t>
      </w:r>
    </w:p>
    <w:p w:rsidR="000733E8" w:rsidRPr="000733E8" w:rsidRDefault="000733E8" w:rsidP="000733E8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* don’t control the bean definition (e.g. it came from auto-configuration).</w:t>
      </w:r>
    </w:p>
    <w:p w:rsidR="000733E8" w:rsidRPr="000733E8" w:rsidRDefault="000733E8" w:rsidP="000733E8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*/</w:t>
      </w:r>
    </w:p>
    <w:p w:rsidR="000733E8" w:rsidRPr="000733E8" w:rsidRDefault="000733E8" w:rsidP="000733E8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</w:t>
      </w:r>
      <w:proofErr w:type="gramStart"/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private</w:t>
      </w:r>
      <w:proofErr w:type="gramEnd"/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Set&lt;String&gt; refreshables = new HashSet&lt;&gt;(</w:t>
      </w:r>
    </w:p>
    <w:p w:rsidR="008A266A" w:rsidRPr="000733E8" w:rsidRDefault="000733E8" w:rsidP="000733E8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</w:t>
      </w:r>
      <w:proofErr w:type="gramStart"/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Arrays.asList(</w:t>
      </w:r>
      <w:proofErr w:type="gramEnd"/>
      <w:r w:rsidRPr="000733E8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"com.zaxxer.hikari.HikariDataSource"));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А на самом деле в Spring Cloud есть такой волшебный autoconfiguration, в котором есть ещё более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волшебный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Enhancer BeanDefinition’ов, в котором пусть не в явном виде, но прямо захардкожена зависимость от Hikari. То есть разработчики Spring Cloud сразу предусмотрели возможность работы именно с этим пулом. И именно поэтому оборачивают его в прокси.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Какие выводы из этого можно сделать? Автообновление бинов в Spring Cloud достаётся не бесплатно, все бины сразу из коробки выходят в CGLIB-обёртках. Это нужно учитывать, например, для того, чтобы знать, что не все прокси-обёртки одинаково хорошо работают друг с другом. Этот пример как раз нам это доказывает (jira.spring.io/browse/SPR-17381). Оборачивать в прокси могут не только BeanPostProcessor, если вы вдруг так думали. Выдавать обёртки можно через подмену BeanDefinition и переопределение фабричного бина ещё до того, как применились все BeanPostProcessor’ы. И ещё Stack Overflow часто учит нас тому, что если вы сталкиваетесь с какой-то такой ересью, то просто порулите флажками, proxyTargetClass переключите с true на false или наоборот, и всё пройдёт. Но не всё проходит, и в некоторых случаях этого флажка просто нет. Мы увидели сразу два таких примера.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  <w:t>По сути дела это просто частный случай такой вот индивидуальной совместимости компонентов, которую приходится учитывать путём вытеснения какого-то одного из них, чтобы вся сбойная комбинация разрушилась.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Вытеснять можно тремя способами:</w:t>
      </w:r>
    </w:p>
    <w:p w:rsidR="008A266A" w:rsidRPr="008A266A" w:rsidRDefault="008A266A" w:rsidP="008A266A">
      <w:pPr>
        <w:numPr>
          <w:ilvl w:val="0"/>
          <w:numId w:val="8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Переключиться на другой пул коннектов (например, Tomcat JDBC Pool)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spring.datasource.type=org.apache.tomcat.jdbc.pool.DataSource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е забыв добавить зависимость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runtime 'org.apache.tomcat:tomcat-jdbc:8.5.29'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Hikari берёт, вроде как, производительностью, но не факт, что вы уже упёрлись в неё, можно вернуться на старый пул Tomcat, который использовался в первом Spring Boot.</w:t>
      </w:r>
    </w:p>
    <w:p w:rsidR="008A266A" w:rsidRPr="008A266A" w:rsidRDefault="008A266A" w:rsidP="008A266A">
      <w:pPr>
        <w:numPr>
          <w:ilvl w:val="0"/>
          <w:numId w:val="8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Можно потеснить JavaMelody, либо отключив JDBC-мониторинг, либо вытеснив её полностью.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javamelody.excluded-datasources=scopedTarget.dataSource</w:t>
      </w:r>
    </w:p>
    <w:p w:rsidR="008A266A" w:rsidRPr="008A266A" w:rsidRDefault="008A266A" w:rsidP="008A266A">
      <w:pPr>
        <w:numPr>
          <w:ilvl w:val="0"/>
          <w:numId w:val="8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Отключить автообновление на лету в Spring Cloud.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spring.cloud.refresh.enabled=false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Мы, если помните, втащили эту фичу ради того, чтобы работать с Service Discovery, обновлять бины нам не нужно было вовсе.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Таким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образом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можно избежать этой проблемы. Она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кажется одним вырожденным случаем и можно бы было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о нём и не упоминать, но на самом деле проявлений у такой проблемы гораздо больше.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0" w:name="bonus"/>
      <w:bookmarkEnd w:id="10"/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Бонус (схожий случай*)</w:t>
      </w:r>
    </w:p>
    <w:p w:rsidR="008F1A0B" w:rsidRP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*но без Spring Cloud (и можно без JavaMelody)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@Component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@ManagedResource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@EnableAsync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class MyJmxResource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@ManagedOperation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@Async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launchLongLastingJob()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// какой-то долгоиграющий код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 }</w:t>
      </w:r>
    </w:p>
    <w:p w:rsidR="008A266A" w:rsidRPr="008A266A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Полный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исходный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код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: </w:t>
      </w:r>
      <w:hyperlink r:id="rId72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val="en-US" w:eastAsia="ru-RU"/>
          </w:rPr>
          <w:t>github.com/toparvion/joker-2018-samples/tree/master/jmx-resource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Возьмём схожий случай. То же самое приложение, только мы выкинем из него Spring Cloud. Можно и JavaMelody выкинуть, оставив лишь один Spring-бин, создаваемый этим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>мониторингом. А чтобы придать этому проекту больше полезности, мы предположим, что в нём есть класс, который выставляет по JMX один публичный метод. И этот метод якобы выполняет какую-то долгую работу, поэтому мы его пометили как Async, чтобы не заставлять JMX-консоль долго ждать. Чтобы он был виден по JMX, мы вешаем на него аннотацию @ManagedOperation, а чтобы всё это заработало, добавляем ещё два рубильника (как мы любим в Spring — надо накидать больше аннотаций, и тогда всё будет OK).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Так вот если такое приложение запустить, то оно действительно успешно стартанет, не будет никаких ошибок в логах, но,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увы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бин myJMXResource не будет доступен по JMX, его даже не будет видно. И если посмотреть через дебаггер, то снова будет видна всё та же самая матрёшка — бин обернут в две прокси, CGLIB и JDK.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0D77F89C" wp14:editId="4E892E65">
            <wp:extent cx="1775637" cy="1267727"/>
            <wp:effectExtent l="0" t="0" r="0" b="8890"/>
            <wp:docPr id="27" name="Рисунок 27" descr="https://habrastorage.org/webt/de/c2/bo/dec2bo6sbaa1zipyhg55jigk9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habrastorage.org/webt/de/c2/bo/dec2bo6sbaa1zipyhg55jigk960.jpe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897" cy="12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Снова JDK и CGLIB-прокси. И сразу становится понятно, что где-то здесь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замешан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BeanPostProcessor.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И действительно, есть два причастных BeanPostProcessor’а: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AsyncAnnotationBeanPostProcessor</w:t>
      </w:r>
    </w:p>
    <w:p w:rsidR="008A266A" w:rsidRPr="008A266A" w:rsidRDefault="008A266A" w:rsidP="008A266A">
      <w:pPr>
        <w:numPr>
          <w:ilvl w:val="0"/>
          <w:numId w:val="9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Должность: директор по работе с аннотацией </w:t>
      </w:r>
      <w:hyperlink r:id="rId74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Async</w:t>
        </w:r>
      </w:hyperlink>
    </w:p>
    <w:p w:rsidR="008A266A" w:rsidRPr="008A266A" w:rsidRDefault="008A266A" w:rsidP="008A266A">
      <w:pPr>
        <w:numPr>
          <w:ilvl w:val="0"/>
          <w:numId w:val="9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Прописка: org.springframework.scheduling</w:t>
      </w:r>
    </w:p>
    <w:p w:rsidR="008A266A" w:rsidRPr="008A266A" w:rsidRDefault="008A266A" w:rsidP="008A266A">
      <w:pPr>
        <w:numPr>
          <w:ilvl w:val="0"/>
          <w:numId w:val="9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Место рождения: аннотация @EnableAsync (через </w:t>
      </w:r>
      <w:hyperlink r:id="rId75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Import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)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2. DefaultAdvisorAutoProxyCreator</w:t>
      </w:r>
    </w:p>
    <w:p w:rsidR="008A266A" w:rsidRPr="008A266A" w:rsidRDefault="008A266A" w:rsidP="008A266A">
      <w:pPr>
        <w:numPr>
          <w:ilvl w:val="0"/>
          <w:numId w:val="10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Должность: помощник по работе с AOP-прокси, отвечает за перехват вызовов для навешивания аспектов</w:t>
      </w:r>
    </w:p>
    <w:p w:rsidR="008A266A" w:rsidRPr="008A266A" w:rsidRDefault="008A266A" w:rsidP="008A266A">
      <w:pPr>
        <w:numPr>
          <w:ilvl w:val="0"/>
          <w:numId w:val="10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Прописка: org.springframework.aop.framework.autoproxy</w:t>
      </w:r>
    </w:p>
    <w:p w:rsidR="008A266A" w:rsidRPr="008A266A" w:rsidRDefault="008A266A" w:rsidP="008A266A">
      <w:pPr>
        <w:numPr>
          <w:ilvl w:val="0"/>
          <w:numId w:val="10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Место рождения: @Configuration-класс PointcutAdvisorConfig (библиотечный или самописный)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DefaultAdvisorAutoProxyCreator происходит из @Configuration-класса. В моём случае, когда я это дело проходил впервые, это был JavaMelody, но на самом деле он мог быть добавлен и любым другим прикладным configuration-классом. И кстати, если он называется PointcutAdvisorConfig, то с ним будет ещё одно интересное наблюдение.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204B0985" wp14:editId="79B8FD6B">
            <wp:extent cx="4901609" cy="2398160"/>
            <wp:effectExtent l="0" t="0" r="0" b="2540"/>
            <wp:docPr id="28" name="Рисунок 28" descr="https://habrastorage.org/webt/ta/bq/lh/tabqlh0jqjk71cnajqj5trjwp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habrastorage.org/webt/ta/bq/lh/tabqlh0jqjk71cnajqj5trjwp10.jpe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018" cy="240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Стоит его переименовать, как внезапно проблема уходит. Он назывался PointcutAdvisorConfig, стал просто AdvisorConfig, причём это не обычный бин, а configuration-класс, который поставляет бины, то есть, вроде как, ничего не должно сломаться, но поведение реально меняется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ошибочного на корректное или наоборот.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Казалось бы, переименование тут ни при чём, но важно помнить, что где переименование, там и порядок чего-либо.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48DEE45C" wp14:editId="29EB8C3E">
            <wp:extent cx="6485860" cy="3372815"/>
            <wp:effectExtent l="0" t="0" r="0" b="0"/>
            <wp:docPr id="29" name="Рисунок 29" descr="https://habrastorage.org/webt/nx/hw/vk/nxhwvkroqzaw8eziviybh7ct2s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habrastorage.org/webt/nx/hw/vk/nxhwvkroqzaw8eziviybh7ct2sk.jpe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915" cy="33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И в данном случае это порядок BeanPostProcessor’ов. Если посмотреть на их список в двух режимах, когда всё хорошо и когда всё плохо, то будет видно, что эти два BeanPostProcessor следуют в обратном по отношению друг к другу порядке. Если зарыться в кишочки, первый из них клюёт на искусственно добавленный интерфейс Advised (вставленный предыдущим BeanPostProcessor’ом), видит этот интерфейс, думает, что он прикладной, а раз есть прикладной интерфейс, значит, лучше применить JDK-проксирование, оно как раз позволяет это сделать более естественным образом. Он делает и этим всё ломает.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Но на самом деле это не вся картина. Если посмотреть всю цепочку влияния, то она выглядит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>примерно так: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4C6FF2CD" wp14:editId="7DC278DD">
            <wp:extent cx="4774019" cy="2002128"/>
            <wp:effectExtent l="0" t="0" r="7620" b="0"/>
            <wp:docPr id="30" name="Рисунок 30" descr="https://habrastorage.org/webt/kz/_r/te/kz_rtesazmfb1jdrd-2cbt7_k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habrastorage.org/webt/kz/_r/te/kz_rtesazmfb1jdrd-2cbt7_kfo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088" cy="200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На обнаружение бина для выставления по JMX повлиял как раз порядок прокси. Тот в свою очередь определился порядком применения BeanPostProcessor. Он неразрывно связан с порядком регистрации BeanPostProcessor’ов, который происходит от порядка имен бинов в контексте, который, в свою очередь, как ни странно, определяется порядком загрузки или сортировки ресурсов с файловой системы или из JAR, в зависимости от того, откуда вы запускаетесь.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1" w:name="proxy_solution"/>
      <w:bookmarkEnd w:id="11"/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Как быть?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Во-первых, по возможности стоит использовать более высокоуровневые абстракции, предоставляемые фреймворком Spring AOP, в частности, аспекты. Почему «по возможности»? Потому что зачастую вы можете даже не знать, что откуда-то у вас существуют бины вот этих Advice и Advisor, они могут быть привнесены сторонними библиотеками, как это было в случае с мониторингом.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Во-вторых, не забывать о best practices. Элементарно, если бы мы взяли и спрятали этот прикладной бин JMX-ресурс под интерфейсом, то проблемы могло бы и не быть. Если всё-таки сломалось, можно посмотреть на состав прокси через отладчик, увидеть, из каких слоёв он состоит. Если вдруг этого не сделано раньше, можно попробовать autowire’ить (заинжектить) этот бин в любой другой. Это позволит вскрыть проблему раньше. Скорее всего, вы увидите по исключению, что там есть какое-то наслоение. В качестве обхода можно попытаться порулить порядком бинов через аннотации </w:t>
      </w:r>
      <w:hyperlink r:id="rId79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Order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чтобы не заниматься случайным переименованием. И там, где это применимо, можно попробовать порулить режимом проксирования, т.е. всё тем же флажком proxyTargetClass, если он применим.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Резюме: что делать в общих случаях, связанных с прокси. Во-первых, «Keep calm and YAGNI». Не стоит думать, что такая жесть ждёт вас за каждым углом и надо прямо сейчас обязательно от неё защищаться. Пробуйте «в лоб», в крайнем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случае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всегда можно где-то откатиться, где-то попробовать обойти иначе, но не стоит думать, что надо решать эту проблему до того, как она появилась. Если вы привносите новые библиотеки, стоит поинтересоваться, как они работают именно в отношении прокси: создают ли они прокси-объекты, в каком порядке, можно ли повлиять на режимы проксирования — как видите, это не всегда так. И ещё не стоит включать всё подряд на всякий случай. Да, Spring приучает нас к тому, что там ничего не надо делать, всё работает из коробки. И вот доклады того же Кирилла Толкачёва </w:t>
      </w:r>
      <w:hyperlink r:id="rId80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tolkkv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,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>где он показывает, что простенькое приложение состоит из 436-ти бинов, это ярко доказывают. И на этом примере было видно, что не все фичи одинаково полезны.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2" w:name="relax"/>
      <w:bookmarkEnd w:id="12"/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Relax Binding. Работа со свойствами (параметрами) приложения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О прокси поговорили, переключаемся на другую тему.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69B3C55E" wp14:editId="30A7A4F4">
            <wp:extent cx="6798515" cy="3200400"/>
            <wp:effectExtent l="0" t="0" r="2540" b="0"/>
            <wp:docPr id="31" name="Рисунок 31" descr="https://habrastorage.org/webt/ry/xw/mv/ryxwmvrfnmzbmona2o3vys4yqi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habrastorage.org/webt/ry/xw/mv/ryxwmvrfnmzbmona2o3vys4yqim.jpe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026" cy="320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hyperlink r:id="rId82" w:anchor="boot-features-external-config-relaxed-binding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https://docs.spring.io/spring-boot/docs/2.0.5.RELEASE/reference/htmlsingle/#boot-features-external-config-relaxed-binding</w:t>
        </w:r>
        <w:proofErr w:type="gramStart"/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Е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сть такой замечательный механизм, как Relax Binding в Spring Boot. Это возможность чтения свой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ств дл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я приложения откуда-то извне без чёткого их совпадения с именем внутри приложения. Например, если у вас есть в каком-то бине поле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firstName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и вы хотите, чтобы оно смапилось извне с префиксом acme.my-project.person, то Spring Boot может это обеспечить достаточно лояльным способом. Как бы ни были заданы эти свойства снаружи: через camel case, через дефисы, как принято в переменных окружениях, или как-то ещё — всё это корректно смапится просто на firstName. Как раз это и называется Relax Binding.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Так вот во второй версии Spring Boot’а эти правила немного ужесточились, а ещё утверждается, что с ними стало проще работать из кода приложения — унифицирован способ задания имен свойств в коде приложения. Я, честно говоря, этого не почувствовал, но так написано в документации:</w:t>
      </w:r>
    </w:p>
    <w:p w:rsidR="008A266A" w:rsidRPr="008A266A" w:rsidRDefault="008A266A" w:rsidP="008A266A">
      <w:pPr>
        <w:numPr>
          <w:ilvl w:val="0"/>
          <w:numId w:val="11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hyperlink r:id="rId83" w:anchor="relaxed-binding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val="en-US" w:eastAsia="ru-RU"/>
          </w:rPr>
          <w:t>github.com/spring-projects/spring-boot/wiki/Spring-Boot-2.0-Migration-Guide#relaxed-binding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 (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примерно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1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страница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)</w:t>
      </w:r>
    </w:p>
    <w:p w:rsidR="008A266A" w:rsidRPr="008A266A" w:rsidRDefault="008A266A" w:rsidP="008A266A">
      <w:pPr>
        <w:numPr>
          <w:ilvl w:val="0"/>
          <w:numId w:val="11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hyperlink r:id="rId84" w:anchor="boot-features-external-config-relaxed-binding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val="en-US" w:eastAsia="ru-RU"/>
          </w:rPr>
          <w:t>docs.spring.io/spring-boot/docs/2.0.5.RELEASE/reference/htmlsingle/#boot-features-external-config-relaxed-binding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 (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примерно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3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страницы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)</w:t>
      </w:r>
    </w:p>
    <w:p w:rsidR="008A266A" w:rsidRPr="008A266A" w:rsidRDefault="008A266A" w:rsidP="008A266A">
      <w:pPr>
        <w:numPr>
          <w:ilvl w:val="0"/>
          <w:numId w:val="11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hyperlink r:id="rId85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val="en-US" w:eastAsia="ru-RU"/>
          </w:rPr>
          <w:t>github.com/spring-projects/spring-boot/wiki/Relaxed-Binding-2.0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 (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примерно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4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страницы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)</w:t>
      </w:r>
    </w:p>
    <w:p w:rsid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Чтиво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очень увлекательное, советую ознакомиться, много интересного. Но грабли-то остались. Понятно, что всех кейсов там не учтёшь.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Например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:</w:t>
      </w:r>
    </w:p>
    <w:p w:rsidR="008F1A0B" w:rsidRP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proofErr w:type="gramStart"/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dependencies</w:t>
      </w:r>
      <w:proofErr w:type="gramEnd"/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ext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springBootVersion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= '1.5.4.RELEASE'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}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compile(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"org.springframework.boot:spring-boot-starter:$springBootVersion")</w:t>
      </w:r>
    </w:p>
    <w:p w:rsidR="008A266A" w:rsidRPr="008A266A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}</w:t>
      </w:r>
      <w:r w:rsidR="008A266A"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</w:p>
    <w:p w:rsidR="008F1A0B" w:rsidRP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(</w:t>
      </w:r>
      <w:hyperlink r:id="rId86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полный исходный код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)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У нас есть малюсенькое приложение с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одним-единственным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стартером, даже не web, на первом Spring Boot, и у него в исполняемом коде теперь уже чуть-чуть побольше всего.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@SpringBootApplication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class RelaxBindingApplication implements ApplicationRunner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private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static final Logger log =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LoggerFactory.getLogger(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RelaxBindingDemoApplication.class);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@Autowired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private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SecurityProperties securityProperties;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static void main(String[] args)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SpringApplication.run(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RelaxBindingDemoApplication.class, args);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}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@Override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main run(ApplicationArguments args)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log.info(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"KEYSTORE TYPE IS: {}", securityProperties.getKeyStoreType());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F1A0B" w:rsidRP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В частности, мы инжектим некий POJO-объект (носитель свойств) и выводим в лог одно из этих свойств, в данном случае KEYSTORE TYPE. Этот POJO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представляет из себя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два поля с двумя геттерами и сеттерами, значения для которых берутся из applications.properties или application.yaml, не важно.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Если говорить конкретно о поле keystoreType, то оно выглядит как private String keystoreType, а значение задаётся ему в applications.properties: security.keystoreType=jks.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@Component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@ConfigurationProperties(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prefix = "security")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class SecurityProperties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private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String keystorePath;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private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String keystoreType;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String getKeystorePath()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return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keystorePath;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}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setKeystorePath(String keystorePath)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this.keystorePath = keystorePath;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}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String getKeyStoreType()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return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keystoreType;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}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setKeystoreType(String keystoreType)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this.keystoreType = keystoreType;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 }</w:t>
      </w:r>
    </w:p>
    <w:p w:rsidR="008A266A" w:rsidRPr="008A266A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Запустим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это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на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первом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Spring Boot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и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всё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будет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работать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отлично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305B6FB9" wp14:editId="3ED9E273">
            <wp:extent cx="5337544" cy="2790498"/>
            <wp:effectExtent l="0" t="0" r="0" b="0"/>
            <wp:docPr id="32" name="Рисунок 32" descr="https://habrastorage.org/webt/ya/fn/kg/yafnkgxoaoudil70xnvdw1q_hh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habrastorage.org/webt/ya/fn/kg/yafnkgxoaoudil70xnvdw1q_hhc.jpe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676" cy="279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Всё выводится, всё работает, поют птицы, играет арфа. Стоит нам обновиться на вторую версию, как приложение внезапно даже не запустится.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47D1323D" wp14:editId="3F812D8B">
            <wp:extent cx="4433777" cy="2787448"/>
            <wp:effectExtent l="0" t="0" r="5080" b="0"/>
            <wp:docPr id="33" name="Рисунок 33" descr="https://habrastorage.org/webt/qz/1b/s6/qz1bs6ydorm1cfaej8lcfzvxc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habrastorage.org/webt/qz/1b/s6/qz1bs6ydorm1cfaej8lcfzvxc84.jpe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053" cy="278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Не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то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что свойство не определится, даже не запустится. И сообщение будет, на первый взгляд, несколько неадекватным, якобы не найден какой-то сеттер для свойства, которого у нас вообще нет в проекте, какой-то key-store-type. То есть стоило нам в первый раз попробовать, всё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работало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прям огонь, а второй раз делаем фактически то же самое, и уже проходит не очень.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Тут нас может спасти только режим паранойи. Включаем его и проверяем, нет ли у нас такого свойства.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59BD101A" wp14:editId="451F90C8">
            <wp:extent cx="4965405" cy="1721324"/>
            <wp:effectExtent l="0" t="0" r="6985" b="0"/>
            <wp:docPr id="34" name="Рисунок 34" descr="https://habrastorage.org/webt/kf/8j/8e/kf8j8eytzsayh7xarx_dx_kaed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habrastorage.org/webt/kf/8j/8e/kf8j8eytzsayh7xarx_dx_kaedy.jpe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418" cy="172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Такого свойства у нас нет. Мы проверяем проект не из 2 миллионов строк, поэтому легко убедиться, что свойство отсутствует. Сопоставляем прямо вот побуквенно и с учётом регистра код в Java и в properties — всё одинаковое, нигде ничего не разъехалось. Но мы же знаем, что, наверное, там не сразу рефлексия применяется, должен ещё быть сеттер, и он тоже должен быть корректным. Проверяем его — сеттер тоже удовлетворяет конвенции для Java bean и полностью соответствует остальным буквам в регистре. На всякий случай, раз уж включили паранойю, проверим геттеры. А вот с геттером есть одна особенность, у него «keystore» написано так, будто это два слова: «Key» и «Store». Внезапненько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…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6702329A" wp14:editId="5A5C3801">
            <wp:extent cx="1967023" cy="1383089"/>
            <wp:effectExtent l="0" t="0" r="0" b="7620"/>
            <wp:docPr id="35" name="Рисунок 35" descr="https://habrastorage.org/webt/9-/ak/rw/9-akrwm5gftlarfdvte2s1hqka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habrastorage.org/webt/9-/ak/rw/9-akrwm5gftlarfdvte2s1hqkas.jpe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612" cy="138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азалось бы, при чём тут геттер, если не смогли засеттить? Разбираемся.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Оказывается, что первоисточником списка бинов, при вот этом Relax Binding стали внезапно геттеры (в том числе getStoreType()). Не только они, но они в первую очередь. Соответственно, под каждый геттер должен быть найден и свой сеттер. Но под такое свойство, как keyStoreType, никакого сеттера нет. Собственно, об это как раз и ломается Relax Binding, пытаясь найти возможность связывания, и выводит об этом сообщение таким неочевидным образом, как мы видели выше.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Может показаться, что это какой-то вырожденный кейс, там кто-то один раз накосячил, и из этого раздули проблему. Но она может воспроизводиться достаточно легко, если принять поправку на реальность. В действительности класс конфигурации может выглядеть примерно вот так: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1EDD5415" wp14:editId="2BEF7BAD">
            <wp:extent cx="5252484" cy="3157536"/>
            <wp:effectExtent l="0" t="0" r="5715" b="5080"/>
            <wp:docPr id="36" name="Рисунок 36" descr="https://habrastorage.org/webt/ll/s_/c2/lls_c2hpqhq6ea7eooc_bf65c_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habrastorage.org/webt/ll/s_/c2/lls_c2hpqhq6ea7eooc_bf65c_u.jpe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72" cy="316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А проблема может воспроизводиться не только на том, что кто-то ошибся в одном методе, но и на том, что в результате, например, кривого мёржа или ещё чего-нибудь, в классе оказалось два метода с почти одинаковым именем. Проявление проблемы в этом случае будет таким же.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3" w:name="relax_solution"/>
      <w:bookmarkEnd w:id="13"/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Как быть?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В первую очередь режим паранойи придётся оставить включенным: сверять регистры букв в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>именах свой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ств вс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ё-таки надо.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Во-вторых, если вы предполагаете, что у вас в dev-окружении свойства будут браться, например, из YAML и properties, а на боевом — из переменных окружения в операционной системе, то проверьте это заранее, может и не смапиться.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В-третьих, было бы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здорово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ознакомиться </w:t>
      </w:r>
      <w:hyperlink r:id="rId92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c тем самым гайдом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который написали именно по второй версии Relax Binding, достаточно один раз прочитать. Ну и, наконец, надеяться, что в третьей версии Spring Boot всё будет хорошо.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4" w:name="unit"/>
      <w:bookmarkEnd w:id="14"/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Unit Testing. Выполнение тестов в Mockito 2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Поговорим немного о тестировании, только не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каком-то там высокоуровневом интеграционном и функциональном, а об обычном модульном тестировании при помощи Mockito.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Mockito оказался при делах потому, что если вы подтяните себе в зависимости Spring Boot Starter, ну или вообще тестовую оснастку Spring, то автоматически получите зависимость ещё и от Mockito.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</w:pPr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$gradle -q dependencyInsight --configuration testCompile --dependency mockito</w:t>
      </w:r>
    </w:p>
    <w:p w:rsidR="008A266A" w:rsidRPr="008A266A" w:rsidRDefault="008A266A" w:rsidP="008A26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</w:pPr>
    </w:p>
    <w:p w:rsidR="008A266A" w:rsidRPr="008A266A" w:rsidRDefault="008A266A" w:rsidP="008A26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</w:pPr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org.mockito</w:t>
      </w:r>
      <w:proofErr w:type="gramStart"/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:mockito</w:t>
      </w:r>
      <w:proofErr w:type="gramEnd"/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-core:2.15.0</w:t>
      </w:r>
    </w:p>
    <w:p w:rsidR="008A266A" w:rsidRPr="008A266A" w:rsidRDefault="008A266A" w:rsidP="008A26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</w:pPr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 xml:space="preserve">   </w:t>
      </w:r>
      <w:proofErr w:type="gramStart"/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variant</w:t>
      </w:r>
      <w:proofErr w:type="gramEnd"/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 xml:space="preserve"> "runtime"</w:t>
      </w:r>
    </w:p>
    <w:p w:rsidR="008A266A" w:rsidRPr="008A266A" w:rsidRDefault="008A266A" w:rsidP="008A26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</w:pPr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/--- org.springframework.boot</w:t>
      </w:r>
      <w:proofErr w:type="gramStart"/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:spring</w:t>
      </w:r>
      <w:proofErr w:type="gramEnd"/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-boot-starter-test:2.0.2.RELEASE</w:t>
      </w:r>
    </w:p>
    <w:p w:rsidR="008A266A" w:rsidRPr="008A266A" w:rsidRDefault="008A266A" w:rsidP="008A26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eastAsia="ru-RU"/>
        </w:rPr>
      </w:pPr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 xml:space="preserve">     </w:t>
      </w:r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eastAsia="ru-RU"/>
        </w:rPr>
        <w:t>/---testCompile</w:t>
      </w:r>
    </w:p>
    <w:p w:rsidR="008F1A0B" w:rsidRP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Но какую версию этой зависимости? Вот тут есть один неочевидный момент. В первой версии Spring Boot использовал Mockito также первой версии, однако с версией 1.5.2 Spring Boot стал допускать ручное включение Mockito 2, то есть стал с ним совместим. Однако по умолчанию это по-прежнему не изменилось. И только со второй версии он стал использовать Mockito 2.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Сам Mockito обновился достаточно давно, ещё в конце 2016-го года вышли Mockito 2.0 и Mockito.2.1— две серьёзные версии с кучей изменений: поддержали Java 8 с её выведением типов, обошли пересечение с библиотекой Hamcrest и учли много набитых давным-давно шишек. И эти версии, как предполагает изменение мажорной цифры, обратно не совместимы с первой.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Всё это приводит к тому, что вы не только сталкиваетесь с кучей проблем в основном коде, но и получаете провальные (хоть и компилируемые) тесты.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6FF9510A" wp14:editId="4AA6EF9B">
            <wp:extent cx="5986130" cy="2954676"/>
            <wp:effectExtent l="0" t="0" r="0" b="0"/>
            <wp:docPr id="37" name="Рисунок 37" descr="https://habrastorage.org/webt/5a/yt/fo/5aytfoqxgbx4crbjwmngut1dh1i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habrastorage.org/webt/5a/yt/fo/5aytfoqxgbx4crbjwmngut1dh1i.jpe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436" cy="295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Например, у вас был вот такой простенький тест, в котором вы замокали JButton из Swing, выставили ему имя null, а потом проверяете, действительно ли вы выставили какую-то любую строчку. С одной стороны, string’у можно присвоить null, с другой стороны, null не проходит instanceof на string. В общем, в Mockito 1 это всё проходило без проблем, но Mockito 2 уже научился вникать в это дело более основательно и говорит, что anyString на null больше не проходит, он в явном виде выдаст ошибку о том, что такой тест более не является корректным. И заставляет проверять в явном виде: если вы ожидаете там увидеть null, будьте добры так и пропишите. По </w:t>
      </w:r>
      <w:hyperlink r:id="rId94" w:anchor="anyString--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утверждению разработчиков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они почувствовали, что такое изменение сделает тестовую оснастку чуть более безопасной, чем она была в Mockito 1.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Возьмем похожий, на первый взгляд, пример.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 class MyService {</w:t>
      </w:r>
      <w:proofErr w:type="gramEnd"/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setTarget(Object target)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//…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}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}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&lt;hr/&gt;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@Test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testAnyStringMatcher()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MyService myServiceMock =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mock(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MyService.class);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myServiceMock.setTarget(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new JButton());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verify(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myServiceMock).setTarget(anyString());</w:t>
      </w:r>
    </w:p>
    <w:p w:rsidR="008A266A" w:rsidRPr="008A266A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Допустим, у нас есть прикладной класс с единственным методом, принимающим любой объект. И теперь мы его замокировали и в качестве этого любого объекта задали ему всё тот же JButton. А потом внезапно проверяем его на anyString. Казалось бы, это полная ересь: мы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 xml:space="preserve">передали кнопку, а проверяем на строчку — вообще не связанные вещи. Но это здесь, в вырожденном одном классе такое кажется безумным. Когда вы проверяете какое-либо поведение приложения под разными углами в 10-ти аспектах с сотней тестов, написать такое на самом деле легко и просто. И Mockito 1 никак не скажет, что вы проверяете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полную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фигню: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668A35CC" wp14:editId="5F3EC9DE">
            <wp:extent cx="5571460" cy="2020420"/>
            <wp:effectExtent l="0" t="0" r="0" b="0"/>
            <wp:docPr id="38" name="Рисунок 38" descr="https://habrastorage.org/webt/ts/_s/cd/ts_scdhl4ikfptceteyv-plex0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habrastorage.org/webt/ts/_s/cd/ts_scdhl4ikfptceteyv-plex0o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972" cy="202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Mockito 2 уже об этом предупредит, хотя, на первый взгляд, anyString ведёт себя точно так же: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06D34609" wp14:editId="72326876">
            <wp:extent cx="6018028" cy="2178076"/>
            <wp:effectExtent l="0" t="0" r="1905" b="0"/>
            <wp:docPr id="39" name="Рисунок 39" descr="https://habrastorage.org/webt/db/tw/ec/dbtwecp6onmr9f_r4k-ufverzb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habrastorage.org/webt/db/tw/ec/dbtwecp6onmr9f_r4k-ufverzb8.jpe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960" cy="218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Поговорим немножко о другой области. Ещё один пример, только теперь касающийся исключений. Допустим, у нас есть всё тот же прикладной класс, теперь с ещё более простым методом, который вообще ничего не принимает и ничего не делает, и мы хотим сэмулировать в нём падение по SocketTimeoutException, то есть как будто бы там какой-то сетевой сбой внутри. При этом сам метод изначально никаких проверяемых исключений не декларировал, а SocketTimeoutException проверяемый, если помните. Так вот такой тест без проблем проходил в Mockito 1.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12DE629E" wp14:editId="787A02AA">
            <wp:extent cx="5847907" cy="2430908"/>
            <wp:effectExtent l="0" t="0" r="635" b="7620"/>
            <wp:docPr id="40" name="Рисунок 40" descr="https://habrastorage.org/webt/2b/nc/9d/2bnc9dqcfgkh7htm6-tiih1mf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habrastorage.org/webt/2b/nc/9d/2bnc9dqcfgkh7htm6-tiih1mf38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46" cy="24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А вот Mockito 2 уже научился в это дело вникать и говорить, что проверяемое исключение для данного случая не валидно: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7BC52798" wp14:editId="558CEB87">
            <wp:extent cx="5847907" cy="2428229"/>
            <wp:effectExtent l="0" t="0" r="635" b="0"/>
            <wp:docPr id="41" name="Рисунок 41" descr="https://habrastorage.org/webt/41/ya/uh/41yauhpileynqw_fqvdisk26h_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habrastorage.org/webt/41/ya/uh/41yauhpileynqw_fqvdisk26h_k.jpe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85" cy="242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Фишка в том, что Mockito 1 тоже умел так делать, но только в том случае, если исключение было создано именно как экземпляр класса. То есть если вы создали new SocketTimeoutException прямо через new, через constructor, то Mockito 1 бы тоже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заругался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Что с этим делать? Придётся оборачивать такие исключения, например, в RuntimeException, а потом уже вышвыривать их из класса, так как теперь Mockito стал более чётким в проверках.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Таких кейсов достаточно много. Я привёл парочку примеров, а остальное обозначу лишь в общих чертах. В первую очередь это несовместимость в compile-time. Кое-какие классы переехали в другие пакеты, чтобы не пересекаться с Hamcrest. Касательно Spring Boot, в Mockito 1 больше не поддерживаются классы @MockBean и @SpyBean. И ещё отдельного внимания заслуживает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полноценный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тестовый фреймворк, который запилили в Spring Integration, мне довелось приложить к нему руку в части review.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(Почитать: </w:t>
      </w:r>
      <w:hyperlink r:id="rId99" w:anchor="testing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https://docs.spring.io/spring-integration/docs/5.0.0.RELEASE/reference/htmlsingle/#testing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)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Как быть?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  <w:t>Как бы нравоучительно ни звучало, но те практики, которые рекомендовались для использования с Mockito 1, зачастую позволяют обходить проблем с Mockito 2 (</w:t>
      </w:r>
      <w:hyperlink r:id="rId100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dzone.com/refcardz/mockito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).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Во-вторых, если вам ещё предстоит такой переход, вы можете сделать его заранее, начав с версии Spring Boot 1.5.2 использовать Mockito 2.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В-третьих, конечно, можно учитывать те гайды, которые приведены для Mockito 2, и на них уже собрано уже довольно много интересного опыта: </w:t>
      </w:r>
      <w:hyperlink r:id="rId101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раз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 </w:t>
      </w:r>
      <w:hyperlink r:id="rId102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два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5" w:name="gradle"/>
      <w:bookmarkEnd w:id="15"/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val="en-US"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val="en-US" w:eastAsia="ru-RU"/>
        </w:rPr>
        <w:t xml:space="preserve">Gradle Plugin. </w:t>
      </w: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Сборка</w:t>
      </w:r>
      <w:r w:rsidRPr="008A266A">
        <w:rPr>
          <w:rFonts w:ascii="Arial" w:eastAsia="Times New Roman" w:hAnsi="Arial" w:cs="Arial"/>
          <w:color w:val="222222"/>
          <w:sz w:val="36"/>
          <w:szCs w:val="36"/>
          <w:lang w:val="en-US" w:eastAsia="ru-RU"/>
        </w:rPr>
        <w:t xml:space="preserve"> Spring Boot </w:t>
      </w: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проектов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Последнее, о чем хотелось бы поговорить, — это Spring Boot-плагин для Gradle.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В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самом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Migration Guide сказано, что Spring Boot плагин для Gradle был изрядненько переписан. Что есть, то есть. Из основного: ему теперь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нужен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Gradle 4 версии (соответственно, хотя бы пустой settings.gradle в корне проекта). Он больше по умолчанию не подключает dependency management plugin, чтобы было поменьше магии. И ещё задача bootRepackage, самая магическая, распалась на две: на bootWar и bootJar. Вот как раз на bootJar мы чуть поподробнее и остановимся.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Задача bootJar:</w:t>
      </w:r>
    </w:p>
    <w:p w:rsidR="008A266A" w:rsidRPr="008A266A" w:rsidRDefault="008A266A" w:rsidP="008A266A">
      <w:pPr>
        <w:numPr>
          <w:ilvl w:val="0"/>
          <w:numId w:val="1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Активируется автоматически, если применены плагины org.springframework.boot и java;</w:t>
      </w:r>
    </w:p>
    <w:p w:rsidR="008A266A" w:rsidRPr="008A266A" w:rsidRDefault="008A266A" w:rsidP="008A266A">
      <w:pPr>
        <w:numPr>
          <w:ilvl w:val="0"/>
          <w:numId w:val="1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Отключает задачу jar;</w:t>
      </w:r>
    </w:p>
    <w:p w:rsidR="008A266A" w:rsidRPr="008A266A" w:rsidRDefault="008A266A" w:rsidP="008A266A">
      <w:pPr>
        <w:numPr>
          <w:ilvl w:val="0"/>
          <w:numId w:val="12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Умеет находить mainClassName (главное имя класса для запуска) разными способами (и валит сборку, если все-таки не нашла).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Казалось бы, такие понятные очевидные выводы, но что из них следует — отнюдь не очевидно, пока не попробуешь, ибо это Gradle, да ещё и со Spring Boot.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О чём конкретно идёт речь? Мы возьмём какое-нибудь простенькое приложение на Spring Boot 2, сборочку, естественно, на Gradle 4 и с использованием вот этого Spring Boot-плагина. И чтобы добавить ему реалистичности, мы сделаем его не обычным, а составным: у нас будет и прикладной код, и библиотека, как это часто делается (общий код выделяется в библиотеку, все остальные от него зависят).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24308DAD" wp14:editId="75B7E469">
            <wp:extent cx="6188149" cy="3029921"/>
            <wp:effectExtent l="0" t="0" r="3175" b="0"/>
            <wp:docPr id="42" name="Рисунок 42" descr="https://habrastorage.org/webt/kb/uh/y4/kbuhy4rtm7yyl_zjp2ij62wavo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habrastorage.org/webt/kb/uh/y4/kbuhy4rtm7yyl_zjp2ij62wavoq.jpe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796" cy="303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Если на картинках, то вот так. Цифра в имени app1 предполагает, что может быть app2, app3 и т. д. Этот app1 зависит от библиотеки lib.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  <w:t>«Show me the code</w:t>
      </w:r>
      <w:proofErr w:type="gramStart"/>
      <w:r w:rsidRPr="008A266A"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  <w:t>!»</w:t>
      </w:r>
      <w:proofErr w:type="gramEnd"/>
    </w:p>
    <w:p w:rsidR="008F1A0B" w:rsidRP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Корневой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проект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subprojects {</w:t>
      </w:r>
      <w:proofErr w:type="gramEnd"/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repositories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mavenCentral()</w:t>
      </w:r>
      <w:proofErr w:type="gramEnd"/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}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apply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plugin: 'java'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apply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plugin: 'org.springframework.boot'</w:t>
      </w:r>
    </w:p>
    <w:p w:rsidR="008A266A" w:rsidRPr="008A266A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}</w:t>
      </w:r>
    </w:p>
    <w:p w:rsidR="008F1A0B" w:rsidRP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 корневом проекте у нас всё очень просто — применяется два плагина: java и сам Spring Boot ко всем подпроектам.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Кстати, я не упомянул, что это не единственный способ это сделать, можно разными способами. Можно либо в корневом проекте указать, что мы будем применять плагин к каждому подпроекту, либо в каждом подпроекте указать, с чем он будет работать.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Ради лаконичности нашего примера выберем первый способ.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app1: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скрипт</w:t>
      </w: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сборки</w:t>
      </w: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dependencies {</w:t>
      </w:r>
      <w:proofErr w:type="gramEnd"/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ext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springBootVersion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= '2.0.4.RELEASE'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}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compile(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"org.springframework.boot:spring-boot-starter:$springBootVersion")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lastRenderedPageBreak/>
        <w:t xml:space="preserve">    </w:t>
      </w: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compile project(':lib')</w:t>
      </w:r>
    </w:p>
    <w:p w:rsidR="008A266A" w:rsidRPr="008A266A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}</w:t>
      </w:r>
    </w:p>
    <w:p w:rsidR="008F1A0B" w:rsidRP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 прикладном коде у нас указана только зависимость от lib и то, что это Spring Boot-приложение.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app1: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исполняемый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код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@SpringBootApplication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class GradlePluginDemoApplication implements ApplicationRunner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//…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@Override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void run(ApplicationArguments args)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String appVersion =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Util.getAppVersion(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getClass());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log.info(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"Current application version: {}", appVersion);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}</w:t>
      </w:r>
    </w:p>
    <w:p w:rsidR="008A266A" w:rsidRPr="008A266A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}</w:t>
      </w:r>
    </w:p>
    <w:p w:rsidR="008F1A0B" w:rsidRPr="008F1A0B" w:rsidRDefault="008A266A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 исполняемом коде мы только обратимся к классу Util, лежащему у нас в либе.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lib: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исполняемый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код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="008F1A0B"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 abstract class Util {</w:t>
      </w:r>
      <w:proofErr w:type="gramEnd"/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static String getAppVersion(Class&lt;?&gt; appClass) {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return</w:t>
      </w:r>
      <w:proofErr w:type="gramEnd"/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appClass.getPackage().getImplementationVersion();</w:t>
      </w:r>
    </w:p>
    <w:p w:rsidR="008F1A0B" w:rsidRPr="008F1A0B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 }</w:t>
      </w:r>
    </w:p>
    <w:p w:rsidR="008A266A" w:rsidRPr="008A266A" w:rsidRDefault="008F1A0B" w:rsidP="008F1A0B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</w:pPr>
      <w:r w:rsidRPr="008F1A0B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Этот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класс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Util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своим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методом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getAppVersion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просто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обратится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к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пакету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,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возьмёт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у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него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манифест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,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запросит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ImplementationVersion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и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вернёт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её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val="en-US" w:eastAsia="ru-RU"/>
        </w:rPr>
        <w:t xml:space="preserve">.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А скрипт сборки у этого подпроекта вообще пустой.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40FA9D38" wp14:editId="696E405D">
            <wp:extent cx="5656521" cy="2696437"/>
            <wp:effectExtent l="0" t="0" r="1905" b="8890"/>
            <wp:docPr id="43" name="Рисунок 43" descr="https://habrastorage.org/webt/jc/ax/ur/jcaxur0f1_-yhxot9uvkfsf3f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habrastorage.org/webt/jc/ax/ur/jcaxur0f1_-yhxot9uvkfsf3fos.jpe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890" cy="27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Если запускать такое приложение из IDE, всё будет нормально, она разрешит все зависимости, и всё будет работать идеально. Но стоит выполнить gradle build извне IDE вручную, как сборка сломается. И причиной станет внезапно невозможность разрешения зависимости от Util. То есть, казалось бы, библиотека лежит совсем рядышком, но найти её компилятор не может, потому что якобы не видит такого пакета.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6" w:name="gradle_solution"/>
      <w:bookmarkEnd w:id="16"/>
    </w:p>
    <w:p w:rsidR="008A266A" w:rsidRPr="008A266A" w:rsidRDefault="008A266A" w:rsidP="008A266A">
      <w:pPr>
        <w:spacing w:after="0"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Результаты расследования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Причины:</w:t>
      </w:r>
    </w:p>
    <w:p w:rsidR="008A266A" w:rsidRPr="008A266A" w:rsidRDefault="008A266A" w:rsidP="008A266A">
      <w:pPr>
        <w:numPr>
          <w:ilvl w:val="0"/>
          <w:numId w:val="13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bootJar глушит собою jar;</w:t>
      </w:r>
    </w:p>
    <w:p w:rsidR="008A266A" w:rsidRPr="008A266A" w:rsidRDefault="008A266A" w:rsidP="008A266A">
      <w:pPr>
        <w:numPr>
          <w:ilvl w:val="0"/>
          <w:numId w:val="13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Gradle поставляет зависимости подпроектам на основе выхлопа от jar.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Следствия:</w:t>
      </w:r>
    </w:p>
    <w:p w:rsidR="008A266A" w:rsidRPr="008A266A" w:rsidRDefault="008A266A" w:rsidP="008A266A">
      <w:pPr>
        <w:numPr>
          <w:ilvl w:val="0"/>
          <w:numId w:val="14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Компилятор не может разрешить зависимость от библиотеки;</w:t>
      </w:r>
    </w:p>
    <w:p w:rsidR="008A266A" w:rsidRPr="008A266A" w:rsidRDefault="008A266A" w:rsidP="008A266A">
      <w:pPr>
        <w:numPr>
          <w:ilvl w:val="0"/>
          <w:numId w:val="14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Все атрибуты манифеста, выставленные на задаче jar (тот же ImplementationVersion), игнорируются.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Как можно это исправить? Один из вариантов: сделать в самом корневом скрипте вот такое исключение.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4D5E4F5D" wp14:editId="3617768E">
            <wp:extent cx="5847907" cy="1833088"/>
            <wp:effectExtent l="0" t="0" r="635" b="0"/>
            <wp:docPr id="44" name="Рисунок 44" descr="https://habrastorage.org/webt/dz/lr/p8/dzlrp85l4z8wsgc12ttn7cwsqe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habrastorage.org/webt/dz/lr/p8/dzlrp85l4z8wsgc12ttn7cwsqec.jpe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350" cy="183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br/>
        <w:t xml:space="preserve">То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есть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как бы оторвать применение Spring Boot-плагина от остальных проектов, сказав, что для lib его применять не нужно. Однако есть и другой способ.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Вариант 2: применять SB Gradle Plugin только к Spring Boot-подпроектам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</w:p>
    <w:p w:rsidR="008A266A" w:rsidRPr="008A266A" w:rsidRDefault="008A266A" w:rsidP="008A26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eastAsia="ru-RU"/>
        </w:rPr>
      </w:pPr>
      <w:proofErr w:type="gramStart"/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eastAsia="ru-RU"/>
        </w:rPr>
        <w:t>bootJar {</w:t>
      </w:r>
      <w:proofErr w:type="gramEnd"/>
    </w:p>
    <w:p w:rsidR="008A266A" w:rsidRPr="008A266A" w:rsidRDefault="008A266A" w:rsidP="008A26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eastAsia="ru-RU"/>
        </w:rPr>
      </w:pPr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eastAsia="ru-RU"/>
        </w:rPr>
        <w:t xml:space="preserve">  enabled = </w:t>
      </w:r>
      <w:r w:rsidRPr="008A266A">
        <w:rPr>
          <w:rFonts w:ascii="Consolas" w:eastAsia="Times New Roman" w:hAnsi="Consolas" w:cs="Consolas"/>
          <w:color w:val="A626A4"/>
          <w:sz w:val="21"/>
          <w:szCs w:val="21"/>
          <w:bdr w:val="single" w:sz="6" w:space="13" w:color="E5E8EC" w:frame="1"/>
          <w:shd w:val="clear" w:color="auto" w:fill="FBFDFF"/>
          <w:lang w:eastAsia="ru-RU"/>
        </w:rPr>
        <w:t>false</w:t>
      </w:r>
    </w:p>
    <w:p w:rsidR="008A266A" w:rsidRPr="008A266A" w:rsidRDefault="008A266A" w:rsidP="008A26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eastAsia="ru-RU"/>
        </w:rPr>
      </w:pPr>
      <w:r w:rsidRPr="008A266A">
        <w:rPr>
          <w:rFonts w:ascii="Consolas" w:eastAsia="Times New Roman" w:hAnsi="Consolas" w:cs="Consolas"/>
          <w:color w:val="383A42"/>
          <w:sz w:val="21"/>
          <w:szCs w:val="21"/>
          <w:bdr w:val="single" w:sz="6" w:space="13" w:color="E5E8EC" w:frame="1"/>
          <w:shd w:val="clear" w:color="auto" w:fill="FBFDFF"/>
          <w:lang w:eastAsia="ru-RU"/>
        </w:rPr>
        <w:t>}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Если мы не хотим, чтобы корневой проект знал о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каких-то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отдельной вычурной библиотеке, можно в ней самой, точнее, в её скрипте сборки, прописать, что конкретно для этого подпроекта bootJar должен быть выключен. Соответственно, обычная стандартная задача jar останется включенной, и всё будет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работать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как и прежде.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7" w:name="other"/>
      <w:bookmarkEnd w:id="17"/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Прочее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Мы поговорили, наверное, лишь о небольшой доле всех граблей, которые могут встретиться при обновлении Spring Boot. Некоторые из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оставшихся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 xml:space="preserve"> я упомяну лишь вкратце.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395D0FC3" wp14:editId="42326F6D">
            <wp:extent cx="4210493" cy="2217355"/>
            <wp:effectExtent l="0" t="0" r="0" b="0"/>
            <wp:docPr id="45" name="Рисунок 45" descr="https://habrastorage.org/webt/xm/8w/kx/xm8wkxoaoc2ujoy0kicwn5v2n9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abrastorage.org/webt/xm/8w/kx/xm8wkxoaoc2ujoy0kicwn5v2n9w.jpe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842" cy="222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В Spring Boot за скобками нашего рассмотрения остались многочисленные переименования параметров: они связаны и с переходом на web-стек, на разбивку его на сервлетный и реактивный, и с другими правками. Чтобы с этим как-то работать, со второй версией поставляется такая классная штука, как Spring Boot properties migrator, очень рекомендую задействовать её для того, чтобы понять, какие у вас параметры используются с устаревшими именами. Она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прям в лог вам выпишет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что вот этот параметр устарел, его нужно заменить на такой-то, а вот этот отныне бесполезен и так далее.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Ещё много изменений произошло в Actuator. В частности, теперь придётся совсем иначе 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>рулить безопасностью (доступностью) его методов, отныне это больше похоже на Spring Security. Больше нет никаких специальных флажков для этого.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23E97C4B" wp14:editId="4F521EF7">
            <wp:extent cx="5071730" cy="2182675"/>
            <wp:effectExtent l="0" t="0" r="0" b="8255"/>
            <wp:docPr id="46" name="Рисунок 46" descr="https://habrastorage.org/webt/hv/sl/d4/hvsld4a0hcak8jvs3rbwsbugi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habrastorage.org/webt/hv/sl/d4/hvsld4a0hcak8jvs3rbwsbugi00.jpe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096" cy="218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 Spring Cloud произошло много переименований. Это важно потому, что его версия тоже транзитивно будет подтянута вами. Это переименование артефактов, касающихся Netflix и Feign.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drawing>
          <wp:inline distT="0" distB="0" distL="0" distR="0" wp14:anchorId="1C7ABBC8" wp14:editId="2B82972A">
            <wp:extent cx="5022770" cy="1892596"/>
            <wp:effectExtent l="0" t="0" r="6985" b="0"/>
            <wp:docPr id="47" name="Рисунок 47" descr="https://habrastorage.org/webt/lu/a5/6l/lua56loq0hsapwtgkstpf0_7ik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habrastorage.org/webt/lu/a5/6l/lua56loq0hsapwtgkstpf0_7ik0.jpe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18" cy="189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 Spring Integration, который тоже достиг пятой версии, как и Spring Framework, произошёл ряд изменений. Одно из самых крупных — это то, что некогда экспериментальный Java DSL въехал в ядро самого проекта и, соответственно, его больше не нужно подключать как отдельную зависимость. Ещё те адаптеры, которые служат для связи с внешним миром, входные и выходные, теперь заполучили свои собственные статические методы, которые могут использоваться в конвейерах на методе handle без специального метода handleWithAdapter.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8" w:name="summary"/>
      <w:bookmarkEnd w:id="18"/>
    </w:p>
    <w:p w:rsidR="008A266A" w:rsidRPr="008A266A" w:rsidRDefault="008A266A" w:rsidP="008A266A">
      <w:pPr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8A266A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Заключение. Резюме и выводы</w:t>
      </w:r>
    </w:p>
    <w:p w:rsidR="008A266A" w:rsidRPr="008A266A" w:rsidRDefault="008A266A" w:rsidP="008A266A">
      <w:pPr>
        <w:spacing w:after="24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Резюмируя, я обозначу четыре области, от которых стоит ждать подвохов: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bookmarkStart w:id="19" w:name="_GoBack"/>
      <w:r w:rsidRPr="008A266A">
        <w:rPr>
          <w:rFonts w:ascii="Segoe UI" w:eastAsia="Times New Roman" w:hAnsi="Segoe UI" w:cs="Segoe UI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7F263884" wp14:editId="78530CF8">
            <wp:extent cx="3922863" cy="1605516"/>
            <wp:effectExtent l="0" t="0" r="1905" b="0"/>
            <wp:docPr id="48" name="Рисунок 48" descr="https://habrastorage.org/webt/ww/ob/aq/wwobaqaf8ncw8fsfowcbdvipbv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habrastorage.org/webt/ww/ob/aq/wwobaqaf8ncw8fsfowcbdvipbvu.jpe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530" cy="161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 xml:space="preserve">При обновлении это, в первую очередь, конечно, Web, поскольку разделение стеков не могло пройти </w:t>
      </w:r>
      <w:proofErr w:type="gramStart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незамеченным</w:t>
      </w:r>
      <w:proofErr w:type="gramEnd"/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Второе (Properties Binding), связывание внешних параметров, тоже изрядно доставляет удовольствие за счёт того, что изменился механизм Relax Binding.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Третье — всё, что связано с механизмами проксирования: это всякое кэширование, AOP и прочее, тоже может стать источником изменений за счёт того, что в Spring Boot 2 по умолчанию изменился режим проксирования.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И, наконец, четвёртое, тесты — как раз потому, что произошло обновление с Mockito 1 на Mockito 2. Но это всё какие-то общие слова, а как с этим быть?</w:t>
      </w:r>
    </w:p>
    <w:p w:rsidR="008A266A" w:rsidRPr="008A266A" w:rsidRDefault="008A266A" w:rsidP="008A266A">
      <w:pPr>
        <w:numPr>
          <w:ilvl w:val="0"/>
          <w:numId w:val="15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Пробовать «с нахрапа» (YAGNI)</w:t>
      </w:r>
    </w:p>
    <w:p w:rsidR="008A266A" w:rsidRPr="008A266A" w:rsidRDefault="008A266A" w:rsidP="008A266A">
      <w:pPr>
        <w:numPr>
          <w:ilvl w:val="0"/>
          <w:numId w:val="15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Сверяться с </w:t>
      </w:r>
      <w:hyperlink r:id="rId110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образцами;</w:t>
        </w:r>
      </w:hyperlink>
    </w:p>
    <w:p w:rsidR="008A266A" w:rsidRPr="008A266A" w:rsidRDefault="008A266A" w:rsidP="008A266A">
      <w:pPr>
        <w:numPr>
          <w:ilvl w:val="0"/>
          <w:numId w:val="15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Проверять обновления в </w:t>
      </w:r>
      <w:hyperlink r:id="rId111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Migration Guide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;</w:t>
      </w:r>
    </w:p>
    <w:p w:rsidR="008A266A" w:rsidRPr="008A266A" w:rsidRDefault="008A266A" w:rsidP="008A266A">
      <w:pPr>
        <w:numPr>
          <w:ilvl w:val="0"/>
          <w:numId w:val="15"/>
        </w:numPr>
        <w:spacing w:before="100" w:beforeAutospacing="1" w:after="100" w:afterAutospacing="1" w:line="240" w:lineRule="auto"/>
        <w:ind w:left="510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Смотреть другие грабледайджесты: </w:t>
      </w:r>
      <w:hyperlink r:id="rId112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раз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 </w:t>
      </w:r>
      <w:hyperlink r:id="rId113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два</w:t>
        </w:r>
      </w:hyperlink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Во-первых, не надо думать, что такие грабли будут ждать вас на каждом шагу, стоит пробовать запускаться как есть, помнить о принципе YAGNI. До тех пор, пока у вас что-то не сломалось, не надо пытаться это чинить. Такой подход, как минимум, позволит вам оценить масштаб проблем.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Во-вторых, если с чем-то всё-таки столкнулись, можете свериться с некоторыми образцами, которые я насобирал, пока готовился к этому докладу. Там нет никакой лишней логики, они исключительно занимаются воспроизведением конкретных ситуаций, которые документированы, описаны, как что делать и откуда что брать. Плюс к тому не мешало бы периодически заглядывать в сам Migration Guide. Благодаря тому, что этот документ постоянно пополняется и развивается самими разработчиками, велика вероятность того, что как только вы в него загляните, вдруг выяснится, что ваш кейс разрешён и там об этом уже написано.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br/>
        <w:t>Есть и другие такие грабледайджесты, которые собирали опыт и обобщали всевозможные грабли при обновлении и дальнейшей эксплуатации Spring Boot. Надеюсь, что все эти советы и знания помогут вам обновиться без проблем и в дальнейшем успешно использовать Spring Boot, поставить его себе на службу, чтобы он служил вам верой и правдой… вплоть до третьей версии.</w:t>
      </w:r>
    </w:p>
    <w:p w:rsidR="008A266A" w:rsidRPr="008A266A" w:rsidRDefault="008A266A" w:rsidP="008A266A">
      <w:pPr>
        <w:shd w:val="clear" w:color="auto" w:fill="FFF7D7"/>
        <w:spacing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lastRenderedPageBreak/>
        <w:t>Если вам понравился доклад, обратите внимание: </w:t>
      </w: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5-6 апреля в Москве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пройдёт </w:t>
      </w:r>
      <w:r w:rsidRPr="008A266A">
        <w:rPr>
          <w:rFonts w:ascii="Segoe UI" w:eastAsia="Times New Roman" w:hAnsi="Segoe UI" w:cs="Segoe UI"/>
          <w:b/>
          <w:bCs/>
          <w:color w:val="222222"/>
          <w:sz w:val="24"/>
          <w:szCs w:val="24"/>
          <w:lang w:eastAsia="ru-RU"/>
        </w:rPr>
        <w:t>JPoint</w:t>
      </w:r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, и там я выступлю с </w:t>
      </w:r>
      <w:hyperlink r:id="rId114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новым докладом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 о Spring Boot: в этот раз о переводе Spring Boot-микросервисов с Java 8 на Java 11. Подробности о конференции — </w:t>
      </w:r>
      <w:hyperlink r:id="rId115" w:history="1">
        <w:r w:rsidRPr="008A266A">
          <w:rPr>
            <w:rFonts w:ascii="Segoe UI" w:eastAsia="Times New Roman" w:hAnsi="Segoe UI" w:cs="Segoe UI"/>
            <w:color w:val="992298"/>
            <w:sz w:val="24"/>
            <w:szCs w:val="24"/>
            <w:u w:val="single"/>
            <w:lang w:eastAsia="ru-RU"/>
          </w:rPr>
          <w:t>на сайте</w:t>
        </w:r>
      </w:hyperlink>
      <w:r w:rsidRPr="008A266A">
        <w:rPr>
          <w:rFonts w:ascii="Segoe UI" w:eastAsia="Times New Roman" w:hAnsi="Segoe UI" w:cs="Segoe UI"/>
          <w:color w:val="222222"/>
          <w:sz w:val="24"/>
          <w:szCs w:val="24"/>
          <w:lang w:eastAsia="ru-RU"/>
        </w:rPr>
        <w:t>.</w:t>
      </w:r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b/>
          <w:bCs/>
          <w:color w:val="444444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444444"/>
          <w:sz w:val="21"/>
          <w:szCs w:val="21"/>
          <w:lang w:eastAsia="ru-RU"/>
        </w:rPr>
        <w:t>Теги:</w:t>
      </w:r>
    </w:p>
    <w:p w:rsidR="008A266A" w:rsidRPr="008A266A" w:rsidRDefault="008A266A" w:rsidP="008A266A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116" w:history="1">
        <w:r w:rsidRPr="008A266A">
          <w:rPr>
            <w:rFonts w:ascii="Segoe UI" w:eastAsia="Times New Roman" w:hAnsi="Segoe UI" w:cs="Segoe UI"/>
            <w:color w:val="548EAA"/>
            <w:sz w:val="21"/>
            <w:szCs w:val="21"/>
            <w:u w:val="single"/>
            <w:lang w:eastAsia="ru-RU"/>
          </w:rPr>
          <w:t>java</w:t>
        </w:r>
      </w:hyperlink>
    </w:p>
    <w:p w:rsidR="008A266A" w:rsidRPr="008A266A" w:rsidRDefault="008A266A" w:rsidP="008A266A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117" w:history="1">
        <w:r w:rsidRPr="008A266A">
          <w:rPr>
            <w:rFonts w:ascii="Segoe UI" w:eastAsia="Times New Roman" w:hAnsi="Segoe UI" w:cs="Segoe UI"/>
            <w:color w:val="548EAA"/>
            <w:sz w:val="21"/>
            <w:szCs w:val="21"/>
            <w:u w:val="single"/>
            <w:lang w:eastAsia="ru-RU"/>
          </w:rPr>
          <w:t>spring boot</w:t>
        </w:r>
      </w:hyperlink>
    </w:p>
    <w:p w:rsidR="008A266A" w:rsidRPr="008A266A" w:rsidRDefault="008A266A" w:rsidP="008A266A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118" w:history="1">
        <w:r w:rsidRPr="008A266A">
          <w:rPr>
            <w:rFonts w:ascii="Segoe UI" w:eastAsia="Times New Roman" w:hAnsi="Segoe UI" w:cs="Segoe UI"/>
            <w:color w:val="548EAA"/>
            <w:sz w:val="21"/>
            <w:szCs w:val="21"/>
            <w:u w:val="single"/>
            <w:lang w:eastAsia="ru-RU"/>
          </w:rPr>
          <w:t>spring cloud</w:t>
        </w:r>
      </w:hyperlink>
    </w:p>
    <w:p w:rsidR="008A266A" w:rsidRPr="008A266A" w:rsidRDefault="008A266A" w:rsidP="008A266A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119" w:history="1">
        <w:r w:rsidRPr="008A266A">
          <w:rPr>
            <w:rFonts w:ascii="Segoe UI" w:eastAsia="Times New Roman" w:hAnsi="Segoe UI" w:cs="Segoe UI"/>
            <w:color w:val="548EAA"/>
            <w:sz w:val="21"/>
            <w:szCs w:val="21"/>
            <w:u w:val="single"/>
            <w:lang w:eastAsia="ru-RU"/>
          </w:rPr>
          <w:t>gradle</w:t>
        </w:r>
      </w:hyperlink>
    </w:p>
    <w:p w:rsidR="008A266A" w:rsidRPr="008A266A" w:rsidRDefault="008A266A" w:rsidP="008A266A">
      <w:pPr>
        <w:spacing w:after="0" w:line="240" w:lineRule="auto"/>
        <w:rPr>
          <w:rFonts w:ascii="Segoe UI" w:eastAsia="Times New Roman" w:hAnsi="Segoe UI" w:cs="Segoe UI"/>
          <w:b/>
          <w:bCs/>
          <w:color w:val="444444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444444"/>
          <w:sz w:val="21"/>
          <w:szCs w:val="21"/>
          <w:lang w:eastAsia="ru-RU"/>
        </w:rPr>
        <w:t>Хабы:</w:t>
      </w:r>
    </w:p>
    <w:p w:rsidR="008A266A" w:rsidRPr="008A266A" w:rsidRDefault="008A266A" w:rsidP="008A266A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120" w:history="1">
        <w:r w:rsidRPr="008A266A">
          <w:rPr>
            <w:rFonts w:ascii="Segoe UI" w:eastAsia="Times New Roman" w:hAnsi="Segoe UI" w:cs="Segoe UI"/>
            <w:color w:val="548EAA"/>
            <w:sz w:val="21"/>
            <w:szCs w:val="21"/>
            <w:u w:val="single"/>
            <w:lang w:eastAsia="ru-RU"/>
          </w:rPr>
          <w:t>Блог компании JUG Ru Group</w:t>
        </w:r>
      </w:hyperlink>
    </w:p>
    <w:p w:rsidR="008A266A" w:rsidRPr="008A266A" w:rsidRDefault="008A266A" w:rsidP="008A266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noProof/>
          <w:color w:val="548EAA"/>
          <w:sz w:val="21"/>
          <w:szCs w:val="21"/>
          <w:lang w:eastAsia="ru-RU"/>
        </w:rPr>
        <w:drawing>
          <wp:inline distT="0" distB="0" distL="0" distR="0" wp14:anchorId="112656F8" wp14:editId="06E31940">
            <wp:extent cx="457200" cy="457200"/>
            <wp:effectExtent l="0" t="0" r="0" b="0"/>
            <wp:docPr id="49" name="Рисунок 49" descr="https://habrastorage.org/getpro/habr/company/0a7/ce6/a86/0a7ce6a86556ff20579e90e6b732e663.png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habrastorage.org/getpro/habr/company/0a7/ce6/a86/0a7ce6a86556ff20579e90e6b732e663.png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66A" w:rsidRPr="008A266A" w:rsidRDefault="008A266A" w:rsidP="008A266A">
      <w:pPr>
        <w:shd w:val="clear" w:color="auto" w:fill="FFFFFF"/>
        <w:spacing w:after="0" w:line="360" w:lineRule="atLeast"/>
        <w:outlineLvl w:val="1"/>
        <w:rPr>
          <w:rFonts w:ascii="Arial" w:eastAsia="Times New Roman" w:hAnsi="Arial" w:cs="Arial"/>
          <w:color w:val="444444"/>
          <w:sz w:val="33"/>
          <w:szCs w:val="33"/>
          <w:lang w:eastAsia="ru-RU"/>
        </w:rPr>
      </w:pPr>
      <w:r w:rsidRPr="008A266A">
        <w:rPr>
          <w:rFonts w:ascii="Arial" w:eastAsia="Times New Roman" w:hAnsi="Arial" w:cs="Arial"/>
          <w:color w:val="444444"/>
          <w:sz w:val="33"/>
          <w:szCs w:val="33"/>
          <w:lang w:eastAsia="ru-RU"/>
        </w:rPr>
        <w:t>Комментарии </w:t>
      </w:r>
      <w:r w:rsidRPr="008A266A">
        <w:rPr>
          <w:rFonts w:ascii="Arial" w:eastAsia="Times New Roman" w:hAnsi="Arial" w:cs="Arial"/>
          <w:color w:val="548EAA"/>
          <w:spacing w:val="16"/>
          <w:sz w:val="33"/>
          <w:szCs w:val="33"/>
          <w:lang w:eastAsia="ru-RU"/>
        </w:rPr>
        <w:t>16</w:t>
      </w:r>
    </w:p>
    <w:p w:rsidR="008A266A" w:rsidRPr="008A266A" w:rsidRDefault="008A266A" w:rsidP="008A266A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-300"/>
        <w:rPr>
          <w:rFonts w:ascii="Segoe UI" w:eastAsia="Times New Roman" w:hAnsi="Segoe UI" w:cs="Segoe UI"/>
          <w:color w:val="548EAA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begin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instrText xml:space="preserve"> HYPERLINK "https://habr.com/ru/users/tsypanov/" </w:instrTex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separate"/>
      </w:r>
    </w:p>
    <w:p w:rsidR="008A266A" w:rsidRPr="008A266A" w:rsidRDefault="008A266A" w:rsidP="008A266A">
      <w:pPr>
        <w:shd w:val="clear" w:color="auto" w:fill="FFFFFF"/>
        <w:spacing w:before="100" w:beforeAutospacing="1" w:after="100" w:afterAutospacing="1" w:line="240" w:lineRule="auto"/>
        <w:ind w:left="-300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414B50"/>
          <w:sz w:val="20"/>
          <w:szCs w:val="20"/>
          <w:lang w:eastAsia="ru-RU"/>
        </w:rPr>
        <w:t>tsypanov</w: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end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11 февраля 2019 в 16:36</w:t>
      </w:r>
    </w:p>
    <w:p w:rsidR="008A266A" w:rsidRPr="008A266A" w:rsidRDefault="008A266A" w:rsidP="008A266A">
      <w:pPr>
        <w:numPr>
          <w:ilvl w:val="1"/>
          <w:numId w:val="22"/>
        </w:numPr>
        <w:shd w:val="clear" w:color="auto" w:fill="FFFFFF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numPr>
          <w:ilvl w:val="1"/>
          <w:numId w:val="22"/>
        </w:numPr>
        <w:shd w:val="clear" w:color="auto" w:fill="FFFFFF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6C9007"/>
          <w:sz w:val="20"/>
          <w:szCs w:val="20"/>
          <w:lang w:eastAsia="ru-RU"/>
        </w:rPr>
        <w:t>+2</w:t>
      </w: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Ещё много изменений произошло в Actuator.</w:t>
      </w:r>
    </w:p>
    <w:p w:rsidR="008A266A" w:rsidRPr="008A266A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Знаю один из проектов, который ещё не переехал на СБ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2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именно из-за Актуатора.</w:t>
      </w: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</w:p>
    <w:p w:rsidR="008A266A" w:rsidRPr="008F1A0B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Кстати, раз уж речь зашла от миграции: отдельная и интересная тема — переезд с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голого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Спринга на Спринг Бут. Так на одном из проектов столкнулись с тем, что перестал работать откат транзакций при выбрасывании проверяемых исключений. Когда-то давно возникла необходимость откатывать спринговую транзакцию при выбрасывании этого исключения. Это было сделано с помощью </w:t>
      </w:r>
      <w:r w:rsidRPr="008F1A0B">
        <w:rPr>
          <w:rFonts w:ascii="Consolas" w:eastAsia="Times New Roman" w:hAnsi="Consolas" w:cs="Consolas"/>
          <w:color w:val="111111"/>
          <w:sz w:val="21"/>
          <w:szCs w:val="21"/>
          <w:lang w:val="en-US" w:eastAsia="ru-RU"/>
        </w:rPr>
        <w:t>AnnotationTransactionAttributeSource</w:t>
      </w: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 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примерно</w:t>
      </w: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вот</w:t>
      </w: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так</w:t>
      </w: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:</w:t>
      </w:r>
    </w:p>
    <w:p w:rsidR="008F1A0B" w:rsidRPr="008F1A0B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br/>
      </w:r>
      <w:proofErr w:type="gramStart"/>
      <w:r w:rsidR="008F1A0B"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public</w:t>
      </w:r>
      <w:proofErr w:type="gramEnd"/>
      <w:r w:rsidR="008F1A0B"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class CustomAttributeSource extends AnnotationTransactionAttributeSource {</w:t>
      </w:r>
    </w:p>
    <w:p w:rsidR="008F1A0B" w:rsidRPr="008F1A0B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@Override</w:t>
      </w:r>
    </w:p>
    <w:p w:rsidR="008F1A0B" w:rsidRPr="008F1A0B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</w:t>
      </w:r>
      <w:proofErr w:type="gramStart"/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protected</w:t>
      </w:r>
      <w:proofErr w:type="gramEnd"/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TransactionAttribute determineTransactionAttribute(AnnotatedElement element) {</w:t>
      </w:r>
    </w:p>
    <w:p w:rsidR="008F1A0B" w:rsidRPr="008F1A0B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  </w:t>
      </w:r>
      <w:proofErr w:type="gramStart"/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return</w:t>
      </w:r>
      <w:proofErr w:type="gramEnd"/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new DefaultTransactionAttribute() {</w:t>
      </w:r>
    </w:p>
    <w:p w:rsidR="008F1A0B" w:rsidRPr="008F1A0B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    @Override</w:t>
      </w:r>
    </w:p>
    <w:p w:rsidR="008F1A0B" w:rsidRPr="008F1A0B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    </w:t>
      </w:r>
      <w:proofErr w:type="gramStart"/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public</w:t>
      </w:r>
      <w:proofErr w:type="gramEnd"/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boolean rollbackOn(Throwable ex) {</w:t>
      </w:r>
    </w:p>
    <w:p w:rsidR="008F1A0B" w:rsidRPr="008F1A0B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      </w:t>
      </w:r>
      <w:proofErr w:type="gramStart"/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return</w:t>
      </w:r>
      <w:proofErr w:type="gramEnd"/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super.rollbackOn(ex) || ex instanceof CustomCheckedException;</w:t>
      </w:r>
    </w:p>
    <w:p w:rsidR="008F1A0B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    </w:t>
      </w:r>
      <w:r w:rsidRPr="008F1A0B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}</w:t>
      </w:r>
    </w:p>
    <w:p w:rsidR="008F1A0B" w:rsidRPr="008F1A0B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   };</w:t>
      </w:r>
    </w:p>
    <w:p w:rsidR="008F1A0B" w:rsidRPr="008F1A0B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 }</w:t>
      </w:r>
    </w:p>
    <w:p w:rsidR="008A266A" w:rsidRPr="008A266A" w:rsidRDefault="008F1A0B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F1A0B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}</w:t>
      </w:r>
    </w:p>
    <w:p w:rsidR="008A266A" w:rsidRPr="008A266A" w:rsidRDefault="008A266A" w:rsidP="008F1A0B">
      <w:pPr>
        <w:shd w:val="clear" w:color="auto" w:fill="FFFFFF"/>
        <w:spacing w:before="100" w:beforeAutospacing="1" w:after="10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</w:p>
    <w:p w:rsidR="008A266A" w:rsidRPr="008A266A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На чистом Спринге работало, после переезда на СБ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1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транзакции откатываться перестали.</w:t>
      </w:r>
    </w:p>
    <w:p w:rsidR="008A266A" w:rsidRPr="008A266A" w:rsidRDefault="008A266A" w:rsidP="008A266A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-300"/>
        <w:rPr>
          <w:rFonts w:ascii="Times New Roman" w:eastAsia="Times New Roman" w:hAnsi="Times New Roman" w:cs="Times New Roman"/>
          <w:color w:val="548EAA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begin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instrText xml:space="preserve"> HYPERLINK "https://habr.com/ru/users/AKiNO/" </w:instrTex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separate"/>
      </w:r>
    </w:p>
    <w:p w:rsidR="008A266A" w:rsidRPr="008A266A" w:rsidRDefault="008A266A" w:rsidP="008A266A">
      <w:pPr>
        <w:shd w:val="clear" w:color="auto" w:fill="FFFFFF"/>
        <w:spacing w:before="100" w:beforeAutospacing="1" w:after="100" w:afterAutospacing="1" w:line="240" w:lineRule="auto"/>
        <w:ind w:left="-3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noProof/>
          <w:color w:val="548EAA"/>
          <w:sz w:val="21"/>
          <w:szCs w:val="21"/>
          <w:lang w:eastAsia="ru-RU"/>
        </w:rPr>
        <w:lastRenderedPageBreak/>
        <w:drawing>
          <wp:inline distT="0" distB="0" distL="0" distR="0" wp14:anchorId="5DB0E8F1" wp14:editId="66E54C47">
            <wp:extent cx="223520" cy="223520"/>
            <wp:effectExtent l="0" t="0" r="5080" b="5080"/>
            <wp:docPr id="51" name="Рисунок 51" descr="https://habrastorage.org/getpro/habr/avatars/21f/f63/65e/21ff6365e24d7717f724a02c86a70a9c.png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habrastorage.org/getpro/habr/avatars/21f/f63/65e/21ff6365e24d7717f724a02c86a70a9c.png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66A" w:rsidRPr="008A266A" w:rsidRDefault="008A266A" w:rsidP="008A266A">
      <w:pPr>
        <w:shd w:val="clear" w:color="auto" w:fill="FFFFFF"/>
        <w:spacing w:before="100" w:beforeAutospacing="1" w:after="100" w:afterAutospacing="1" w:line="240" w:lineRule="auto"/>
        <w:ind w:left="-30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414B50"/>
          <w:sz w:val="20"/>
          <w:szCs w:val="20"/>
          <w:lang w:eastAsia="ru-RU"/>
        </w:rPr>
        <w:t>AKiNO</w: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end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11 февраля 2019 в 18:14</w:t>
      </w:r>
    </w:p>
    <w:p w:rsidR="008A266A" w:rsidRPr="008A266A" w:rsidRDefault="008A266A" w:rsidP="008A266A">
      <w:pPr>
        <w:numPr>
          <w:ilvl w:val="1"/>
          <w:numId w:val="22"/>
        </w:numPr>
        <w:shd w:val="clear" w:color="auto" w:fill="FFFFFF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numPr>
          <w:ilvl w:val="1"/>
          <w:numId w:val="22"/>
        </w:numPr>
        <w:shd w:val="clear" w:color="auto" w:fill="FFFFFF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6C9007"/>
          <w:sz w:val="20"/>
          <w:szCs w:val="20"/>
          <w:lang w:eastAsia="ru-RU"/>
        </w:rPr>
        <w:t>+1</w:t>
      </w: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Про Gradle не понял. Ни разу не приходило в голову применить boot плагин для всех подпроектов без разбора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… А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если там вообще нет java кода?</w:t>
      </w:r>
    </w:p>
    <w:p w:rsidR="008A266A" w:rsidRPr="008A266A" w:rsidRDefault="008A266A" w:rsidP="008A266A">
      <w:pPr>
        <w:numPr>
          <w:ilvl w:val="1"/>
          <w:numId w:val="22"/>
        </w:numPr>
        <w:shd w:val="clear" w:color="auto" w:fill="F5FBE5"/>
        <w:spacing w:before="100" w:beforeAutospacing="1" w:after="100" w:afterAutospacing="1" w:line="240" w:lineRule="auto"/>
        <w:ind w:left="-300"/>
        <w:rPr>
          <w:rFonts w:ascii="Times New Roman" w:eastAsia="Times New Roman" w:hAnsi="Times New Roman" w:cs="Times New Roman"/>
          <w:color w:val="548EAA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begin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instrText xml:space="preserve"> HYPERLINK "https://habr.com/ru/users/Toparvion/" </w:instrTex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separate"/>
      </w:r>
    </w:p>
    <w:p w:rsidR="008A266A" w:rsidRPr="008A266A" w:rsidRDefault="008A266A" w:rsidP="008A266A">
      <w:pPr>
        <w:shd w:val="clear" w:color="auto" w:fill="F5FBE5"/>
        <w:spacing w:before="100" w:beforeAutospacing="1" w:after="100" w:afterAutospacing="1" w:line="240" w:lineRule="auto"/>
        <w:ind w:left="-3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noProof/>
          <w:color w:val="548EAA"/>
          <w:sz w:val="21"/>
          <w:szCs w:val="21"/>
          <w:lang w:eastAsia="ru-RU"/>
        </w:rPr>
        <w:drawing>
          <wp:inline distT="0" distB="0" distL="0" distR="0" wp14:anchorId="29AB0A47" wp14:editId="21B603E9">
            <wp:extent cx="223520" cy="223520"/>
            <wp:effectExtent l="0" t="0" r="5080" b="5080"/>
            <wp:docPr id="52" name="Рисунок 52" descr="https://habrastorage.org/getpro/habr/avatars/c24/0b4/8cd/c240b48cdb48a309e88a9d5e144fe425.jpg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habrastorage.org/getpro/habr/avatars/c24/0b4/8cd/c240b48cdb48a309e88a9d5e144fe425.jpg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66A" w:rsidRPr="008A266A" w:rsidRDefault="008A266A" w:rsidP="008A266A">
      <w:pPr>
        <w:shd w:val="clear" w:color="auto" w:fill="F5FBE5"/>
        <w:spacing w:before="100" w:beforeAutospacing="1" w:after="100" w:afterAutospacing="1" w:line="240" w:lineRule="auto"/>
        <w:ind w:left="-30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414B50"/>
          <w:sz w:val="20"/>
          <w:szCs w:val="20"/>
          <w:lang w:eastAsia="ru-RU"/>
        </w:rPr>
        <w:t>Toparvion</w: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end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11 февраля 2019 в 18:27</w:t>
      </w:r>
    </w:p>
    <w:p w:rsidR="008A266A" w:rsidRPr="008A266A" w:rsidRDefault="008A266A" w:rsidP="008A266A">
      <w:pPr>
        <w:numPr>
          <w:ilvl w:val="2"/>
          <w:numId w:val="22"/>
        </w:numPr>
        <w:shd w:val="clear" w:color="auto" w:fill="F5FBE5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numPr>
          <w:ilvl w:val="2"/>
          <w:numId w:val="22"/>
        </w:numPr>
        <w:shd w:val="clear" w:color="auto" w:fill="F5FBE5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numPr>
          <w:ilvl w:val="2"/>
          <w:numId w:val="22"/>
        </w:numPr>
        <w:shd w:val="clear" w:color="auto" w:fill="F5FBE5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numPr>
          <w:ilvl w:val="2"/>
          <w:numId w:val="22"/>
        </w:numPr>
        <w:shd w:val="clear" w:color="auto" w:fill="F5FBE5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shd w:val="clear" w:color="auto" w:fill="F5FBE5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6C9007"/>
          <w:sz w:val="20"/>
          <w:szCs w:val="20"/>
          <w:lang w:eastAsia="ru-RU"/>
        </w:rPr>
        <w:t>+1</w:t>
      </w:r>
    </w:p>
    <w:p w:rsidR="008A266A" w:rsidRPr="008A266A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Зависит от проекта. В нашем случае он состоит только из Java-подпроектов, лишь один из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которых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 </w:t>
      </w:r>
      <w:r w:rsidRPr="008A266A">
        <w:rPr>
          <w:rFonts w:ascii="Segoe UI" w:eastAsia="Times New Roman" w:hAnsi="Segoe UI" w:cs="Segoe UI"/>
          <w:i/>
          <w:iCs/>
          <w:color w:val="111111"/>
          <w:sz w:val="23"/>
          <w:szCs w:val="23"/>
          <w:lang w:eastAsia="ru-RU"/>
        </w:rPr>
        <w:t>не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 является Spring Boot приложением. А всё, что не на Java, мы держим в других репозиториях.</w:t>
      </w:r>
    </w:p>
    <w:p w:rsidR="008A266A" w:rsidRPr="008A266A" w:rsidRDefault="008A266A" w:rsidP="008A266A">
      <w:pPr>
        <w:numPr>
          <w:ilvl w:val="0"/>
          <w:numId w:val="22"/>
        </w:numPr>
        <w:shd w:val="clear" w:color="auto" w:fill="F5FBE5"/>
        <w:spacing w:before="100" w:beforeAutospacing="1" w:after="100" w:afterAutospacing="1" w:line="240" w:lineRule="auto"/>
        <w:ind w:left="-300"/>
        <w:rPr>
          <w:rFonts w:ascii="Times New Roman" w:eastAsia="Times New Roman" w:hAnsi="Times New Roman" w:cs="Times New Roman"/>
          <w:color w:val="548EAA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begin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instrText xml:space="preserve"> HYPERLINK "https://habr.com/ru/users/Toparvion/" </w:instrTex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separate"/>
      </w:r>
    </w:p>
    <w:p w:rsidR="008A266A" w:rsidRPr="008A266A" w:rsidRDefault="008A266A" w:rsidP="008A266A">
      <w:pPr>
        <w:shd w:val="clear" w:color="auto" w:fill="F5FBE5"/>
        <w:spacing w:before="100" w:beforeAutospacing="1" w:after="100" w:afterAutospacing="1" w:line="240" w:lineRule="auto"/>
        <w:ind w:left="-3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noProof/>
          <w:color w:val="548EAA"/>
          <w:sz w:val="21"/>
          <w:szCs w:val="21"/>
          <w:lang w:eastAsia="ru-RU"/>
        </w:rPr>
        <w:drawing>
          <wp:inline distT="0" distB="0" distL="0" distR="0" wp14:anchorId="53944460" wp14:editId="7A0FF535">
            <wp:extent cx="223520" cy="223520"/>
            <wp:effectExtent l="0" t="0" r="5080" b="5080"/>
            <wp:docPr id="53" name="Рисунок 53" descr="https://habrastorage.org/getpro/habr/avatars/c24/0b4/8cd/c240b48cdb48a309e88a9d5e144fe425.jpg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habrastorage.org/getpro/habr/avatars/c24/0b4/8cd/c240b48cdb48a309e88a9d5e144fe425.jpg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66A" w:rsidRPr="008A266A" w:rsidRDefault="008A266A" w:rsidP="008A266A">
      <w:pPr>
        <w:shd w:val="clear" w:color="auto" w:fill="F5FBE5"/>
        <w:spacing w:before="100" w:beforeAutospacing="1" w:after="100" w:afterAutospacing="1" w:line="240" w:lineRule="auto"/>
        <w:ind w:left="-30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414B50"/>
          <w:sz w:val="20"/>
          <w:szCs w:val="20"/>
          <w:lang w:eastAsia="ru-RU"/>
        </w:rPr>
        <w:t>Toparvion</w: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end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11 февраля 2019 в 18:24</w:t>
      </w:r>
    </w:p>
    <w:p w:rsidR="008A266A" w:rsidRPr="008A266A" w:rsidRDefault="008A266A" w:rsidP="008A266A">
      <w:pPr>
        <w:numPr>
          <w:ilvl w:val="1"/>
          <w:numId w:val="22"/>
        </w:numPr>
        <w:shd w:val="clear" w:color="auto" w:fill="F5FBE5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numPr>
          <w:ilvl w:val="1"/>
          <w:numId w:val="22"/>
        </w:numPr>
        <w:shd w:val="clear" w:color="auto" w:fill="F5FBE5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shd w:val="clear" w:color="auto" w:fill="F5FBE5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6C9007"/>
          <w:sz w:val="20"/>
          <w:szCs w:val="20"/>
          <w:lang w:eastAsia="ru-RU"/>
        </w:rPr>
        <w:t>+1</w:t>
      </w: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ещё не переехал на СБ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2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именно из-за Актуатора</w:t>
      </w:r>
    </w:p>
    <w:p w:rsidR="008A266A" w:rsidRPr="008A266A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А что конкретно не дает переехать? Интересно узнавать о новых граблях от коллег по цеху.</w:t>
      </w: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</w:p>
    <w:p w:rsidR="008A266A" w:rsidRPr="008A266A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Насчёт транзакций сам с таким не сталкивался, но уже не в первый раз слышу о подобных проблемах. Я бы в первую очередь выяснил, заходит ли выполнение в метод </w:t>
      </w:r>
      <w:r w:rsidRPr="008A266A">
        <w:rPr>
          <w:rFonts w:ascii="Consolas" w:eastAsia="Times New Roman" w:hAnsi="Consolas" w:cs="Consolas"/>
          <w:color w:val="111111"/>
          <w:sz w:val="21"/>
          <w:szCs w:val="21"/>
          <w:lang w:eastAsia="ru-RU"/>
        </w:rPr>
        <w:t>rollbackOn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, чтобы разбить область поиска на два взаимоисключающих участка:</w:t>
      </w: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</w:p>
    <w:p w:rsidR="008A266A" w:rsidRPr="008A266A" w:rsidRDefault="008A266A" w:rsidP="008A266A">
      <w:pPr>
        <w:numPr>
          <w:ilvl w:val="1"/>
          <w:numId w:val="23"/>
        </w:numPr>
        <w:shd w:val="clear" w:color="auto" w:fill="FFFFFF"/>
        <w:spacing w:after="0" w:line="240" w:lineRule="auto"/>
        <w:ind w:left="21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Если </w:t>
      </w:r>
      <w:r w:rsidRPr="008A266A">
        <w:rPr>
          <w:rFonts w:ascii="Segoe UI" w:eastAsia="Times New Roman" w:hAnsi="Segoe UI" w:cs="Segoe UI"/>
          <w:b/>
          <w:bCs/>
          <w:color w:val="111111"/>
          <w:sz w:val="23"/>
          <w:szCs w:val="23"/>
          <w:lang w:eastAsia="ru-RU"/>
        </w:rPr>
        <w:t>не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 заходит, то стоит покопать в сторону того, как регистрируется </w:t>
      </w:r>
      <w:r w:rsidRPr="008A266A">
        <w:rPr>
          <w:rFonts w:ascii="Consolas" w:eastAsia="Times New Roman" w:hAnsi="Consolas" w:cs="Consolas"/>
          <w:color w:val="111111"/>
          <w:sz w:val="21"/>
          <w:szCs w:val="21"/>
          <w:lang w:eastAsia="ru-RU"/>
        </w:rPr>
        <w:t>CustomAttributeSource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: точно ли его видят регистрирующие бины (в том числе самописные), и точно ли эти бины сами активны (намекаю на соответствующие классы </w:t>
      </w:r>
      <w:r w:rsidRPr="008A266A">
        <w:rPr>
          <w:rFonts w:ascii="Consolas" w:eastAsia="Times New Roman" w:hAnsi="Consolas" w:cs="Consolas"/>
          <w:color w:val="111111"/>
          <w:sz w:val="21"/>
          <w:szCs w:val="21"/>
          <w:lang w:eastAsia="ru-RU"/>
        </w:rPr>
        <w:t>*AutoConfiguration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).</w:t>
      </w:r>
    </w:p>
    <w:p w:rsidR="008A266A" w:rsidRPr="008A266A" w:rsidRDefault="008A266A" w:rsidP="008A266A">
      <w:pPr>
        <w:numPr>
          <w:ilvl w:val="1"/>
          <w:numId w:val="23"/>
        </w:numPr>
        <w:shd w:val="clear" w:color="auto" w:fill="FFFFFF"/>
        <w:spacing w:after="0" w:line="240" w:lineRule="auto"/>
        <w:ind w:left="21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Если же выполнение заходит сюда, то надо убедиться, не обёрнуто ли целевое исключение в какое-либо другое (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каковых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в Spring'е </w:t>
      </w:r>
      <w:hyperlink r:id="rId127" w:anchor="dao-exceptions" w:history="1">
        <w:r w:rsidRPr="008A266A">
          <w:rPr>
            <w:rFonts w:ascii="Segoe UI" w:eastAsia="Times New Roman" w:hAnsi="Segoe UI" w:cs="Segoe UI"/>
            <w:color w:val="992298"/>
            <w:sz w:val="23"/>
            <w:szCs w:val="23"/>
            <w:u w:val="single"/>
            <w:lang w:eastAsia="ru-RU"/>
          </w:rPr>
          <w:t>целая иерархия</w:t>
        </w:r>
      </w:hyperlink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). В случае обёртки (да и не только в нем) следует проверять на </w:t>
      </w:r>
      <w:r w:rsidRPr="008A266A">
        <w:rPr>
          <w:rFonts w:ascii="Consolas" w:eastAsia="Times New Roman" w:hAnsi="Consolas" w:cs="Consolas"/>
          <w:color w:val="111111"/>
          <w:sz w:val="21"/>
          <w:szCs w:val="21"/>
          <w:lang w:eastAsia="ru-RU"/>
        </w:rPr>
        <w:t>instanceof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 не само исключение, а его корень, например, через </w:t>
      </w:r>
      <w:hyperlink r:id="rId128" w:anchor="getRootCause-java.lang.Throwable-" w:history="1">
        <w:r w:rsidRPr="008A266A">
          <w:rPr>
            <w:rFonts w:ascii="Segoe UI" w:eastAsia="Times New Roman" w:hAnsi="Segoe UI" w:cs="Segoe UI"/>
            <w:color w:val="992298"/>
            <w:sz w:val="23"/>
            <w:szCs w:val="23"/>
            <w:u w:val="single"/>
            <w:lang w:eastAsia="ru-RU"/>
          </w:rPr>
          <w:t>Throwables#getRootCause()</w:t>
        </w:r>
      </w:hyperlink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 из Guava.</w:t>
      </w:r>
    </w:p>
    <w:p w:rsidR="008A266A" w:rsidRPr="008A266A" w:rsidRDefault="008A266A" w:rsidP="008A266A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ind w:left="-300"/>
        <w:rPr>
          <w:rFonts w:ascii="Times New Roman" w:eastAsia="Times New Roman" w:hAnsi="Times New Roman" w:cs="Times New Roman"/>
          <w:color w:val="548EAA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begin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instrText xml:space="preserve"> HYPERLINK "https://habr.com/ru/users/tsypanov/" </w:instrTex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separate"/>
      </w:r>
    </w:p>
    <w:p w:rsidR="008A266A" w:rsidRPr="008A266A" w:rsidRDefault="008A266A" w:rsidP="008A266A">
      <w:pPr>
        <w:shd w:val="clear" w:color="auto" w:fill="FFFFFF"/>
        <w:spacing w:before="100" w:beforeAutospacing="1" w:after="100" w:afterAutospacing="1" w:line="240" w:lineRule="auto"/>
        <w:ind w:left="-300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414B50"/>
          <w:sz w:val="20"/>
          <w:szCs w:val="20"/>
          <w:lang w:eastAsia="ru-RU"/>
        </w:rPr>
        <w:lastRenderedPageBreak/>
        <w:t>tsypanov</w:t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fldChar w:fldCharType="end"/>
      </w:r>
      <w:r w:rsidRPr="008A266A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11 февраля 2019 в 21:46</w:t>
      </w:r>
    </w:p>
    <w:p w:rsidR="008A266A" w:rsidRPr="008A266A" w:rsidRDefault="008A266A" w:rsidP="008A266A">
      <w:pPr>
        <w:numPr>
          <w:ilvl w:val="2"/>
          <w:numId w:val="23"/>
        </w:numPr>
        <w:shd w:val="clear" w:color="auto" w:fill="FFFFFF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numPr>
          <w:ilvl w:val="2"/>
          <w:numId w:val="23"/>
        </w:numPr>
        <w:shd w:val="clear" w:color="auto" w:fill="FFFFFF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numPr>
          <w:ilvl w:val="2"/>
          <w:numId w:val="23"/>
        </w:numPr>
        <w:shd w:val="clear" w:color="auto" w:fill="FFFFFF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numPr>
          <w:ilvl w:val="2"/>
          <w:numId w:val="23"/>
        </w:numPr>
        <w:shd w:val="clear" w:color="auto" w:fill="FFFFFF"/>
        <w:spacing w:after="0" w:line="0" w:lineRule="auto"/>
        <w:ind w:left="-180" w:right="6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8A266A">
        <w:rPr>
          <w:rFonts w:ascii="Segoe UI" w:eastAsia="Times New Roman" w:hAnsi="Segoe UI" w:cs="Segoe UI"/>
          <w:b/>
          <w:bCs/>
          <w:color w:val="6C9007"/>
          <w:sz w:val="20"/>
          <w:szCs w:val="20"/>
          <w:lang w:eastAsia="ru-RU"/>
        </w:rPr>
        <w:t>+1</w:t>
      </w:r>
    </w:p>
    <w:p w:rsidR="008A266A" w:rsidRPr="008A266A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Точно не скажу, разговор был формата курилки. Спросил про миграцию на СБ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2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, вылезло несколько проблем, а поскольку задача была не очень важной, то занимались ей в перерывах между основной работой.</w:t>
      </w: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</w:p>
    <w:p w:rsidR="008A266A" w:rsidRPr="008A266A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Вот что запомнилось точно — проблемы со Спринг Датой.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Начиная с версии 2 изменились названия ключевых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методов в </w:t>
      </w:r>
      <w:r w:rsidRPr="008A266A">
        <w:rPr>
          <w:rFonts w:ascii="Consolas" w:eastAsia="Times New Roman" w:hAnsi="Consolas" w:cs="Consolas"/>
          <w:color w:val="111111"/>
          <w:sz w:val="21"/>
          <w:szCs w:val="21"/>
          <w:lang w:eastAsia="ru-RU"/>
        </w:rPr>
        <w:t>JpaRepository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:</w:t>
      </w:r>
    </w:p>
    <w:p w:rsidR="008A266A" w:rsidRPr="008A266A" w:rsidRDefault="008A266A" w:rsidP="008A266A">
      <w:pPr>
        <w:shd w:val="clear" w:color="auto" w:fill="FFFFFF"/>
        <w:spacing w:beforeAutospacing="1" w:after="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br/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interface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JpaRepository&lt;T, ID&gt; {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//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было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&lt;T&gt; T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findOne(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ID id);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&lt;T&gt; List&lt;T&gt;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findAll(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Iterable&lt;ID&gt; ids);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//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стало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&lt;T&gt; Optional&lt;T&gt;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findById(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ID id);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&lt;T&gt; List&lt;T&gt;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findAllById(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Iterable&lt;ID&gt; ids);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}</w:t>
      </w:r>
    </w:p>
    <w:p w:rsidR="008A266A" w:rsidRPr="008A266A" w:rsidRDefault="008A266A" w:rsidP="008A266A">
      <w:pPr>
        <w:shd w:val="clear" w:color="auto" w:fill="FFFFFF"/>
        <w:spacing w:before="100" w:beforeAutospacing="1" w:after="10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</w:p>
    <w:p w:rsidR="008A266A" w:rsidRPr="008A266A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В проекте несколько десятков репозиториев и тысячи обращений к указанным методам. Миграция "в лоб" (использование новых методов) зацепила бы каждый второй файл. Поэтому воспользовались возможностью подгонки репозиториев под свои нужды: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br/>
        <w:t>/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основа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для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всех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репозиториев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@NoRepositoryBean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public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interface BaseJpaRepository&lt;T, ID extends Serializable&gt; extends JpaRepository&lt;T, ID&gt; {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// определяем метод findOne, аналогичный тёзке, существовавшему в версиях 1.*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@Deprecated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T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findOne(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ID id);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//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тоже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для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findAll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@Deprecated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List&lt;T&gt;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findAll(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Iterable&lt;ID&gt; ids);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}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public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class BaseJpaRepositoryImpl&lt;T, ID extends Serializable&gt; extends SimpleJpaRepository&lt;T, ID&gt; implements BaseJpaRepository&lt;T, ID&gt; {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private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JpaEntityInformation&lt;T, ?&gt; entityInfo;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private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EntityManager entityManager;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public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BaseJpaRepositoryImpl(JpaEntityInformation&lt;T, ?&gt; entityInfo, EntityManager entityManager) {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 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super(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entityInfo, entityManager);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  this.entityInfo = entityInfo;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lastRenderedPageBreak/>
        <w:t xml:space="preserve">   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this.entityManager = entityManager;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 }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 //обеспечиваем совместимость поведения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@Override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public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T findOne(ID id) {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 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return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findById(id).orElse(null);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}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@Override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public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List&lt;T&gt; findAll(Iterable&lt;ID&gt; ids) {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 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return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findAllById(ids);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 }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}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//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какой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-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нибудь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репозиторий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</w:pP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>interface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val="en-US" w:eastAsia="ru-RU"/>
        </w:rPr>
        <w:t xml:space="preserve"> SomeRepository extends BaseJpaRepository&lt;SomeEntiy, Lond&gt; {</w:t>
      </w:r>
    </w:p>
    <w:p w:rsidR="008A266A" w:rsidRPr="008A266A" w:rsidRDefault="008A266A" w:rsidP="008F1A0B">
      <w:pPr>
        <w:shd w:val="clear" w:color="auto" w:fill="FFFFFF"/>
        <w:spacing w:after="0" w:line="240" w:lineRule="auto"/>
        <w:ind w:left="-301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}</w:t>
      </w:r>
    </w:p>
    <w:p w:rsidR="008A266A" w:rsidRPr="008A266A" w:rsidRDefault="008A266A" w:rsidP="008A266A">
      <w:pPr>
        <w:shd w:val="clear" w:color="auto" w:fill="FFFFFF"/>
        <w:spacing w:before="100" w:beforeAutospacing="1" w:after="100" w:afterAutospacing="1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</w:p>
    <w:p w:rsidR="008A266A" w:rsidRPr="008A266A" w:rsidRDefault="008A266A" w:rsidP="008A266A">
      <w:pPr>
        <w:shd w:val="clear" w:color="auto" w:fill="FFFFFF"/>
        <w:spacing w:after="0" w:line="240" w:lineRule="auto"/>
        <w:ind w:left="-300"/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</w:pP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И о чудо! Все ошибки компиляции исчезают, код </w:t>
      </w:r>
      <w:proofErr w:type="gramStart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работает</w:t>
      </w:r>
      <w:proofErr w:type="gramEnd"/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 xml:space="preserve"> как и прежде, а изменено всего 2 класса, а не 200. Теперь можно неспешно заменять устаревшее АПИ на новое, благо "Идея" заботливо подсветит все вызовы помеченные </w:t>
      </w:r>
      <w:r w:rsidRPr="008A266A">
        <w:rPr>
          <w:rFonts w:ascii="Consolas" w:eastAsia="Times New Roman" w:hAnsi="Consolas" w:cs="Consolas"/>
          <w:color w:val="111111"/>
          <w:sz w:val="21"/>
          <w:szCs w:val="21"/>
          <w:lang w:eastAsia="ru-RU"/>
        </w:rPr>
        <w:t>@Deprecated</w:t>
      </w:r>
      <w:r w:rsidRPr="008A266A">
        <w:rPr>
          <w:rFonts w:ascii="Segoe UI" w:eastAsia="Times New Roman" w:hAnsi="Segoe UI" w:cs="Segoe UI"/>
          <w:color w:val="111111"/>
          <w:sz w:val="23"/>
          <w:szCs w:val="23"/>
          <w:lang w:eastAsia="ru-RU"/>
        </w:rPr>
        <w:t>.</w:t>
      </w:r>
    </w:p>
    <w:p w:rsidR="000F47A3" w:rsidRDefault="000F47A3"/>
    <w:sectPr w:rsidR="000F47A3" w:rsidSect="008A26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E48C9"/>
    <w:multiLevelType w:val="multilevel"/>
    <w:tmpl w:val="15245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51F21C4"/>
    <w:multiLevelType w:val="multilevel"/>
    <w:tmpl w:val="448E8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9646D1D"/>
    <w:multiLevelType w:val="multilevel"/>
    <w:tmpl w:val="6BBC8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0DE95A05"/>
    <w:multiLevelType w:val="multilevel"/>
    <w:tmpl w:val="99666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EC5507D"/>
    <w:multiLevelType w:val="multilevel"/>
    <w:tmpl w:val="273A5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FA32552"/>
    <w:multiLevelType w:val="multilevel"/>
    <w:tmpl w:val="D0087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13BC4B20"/>
    <w:multiLevelType w:val="multilevel"/>
    <w:tmpl w:val="9328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16185CD8"/>
    <w:multiLevelType w:val="multilevel"/>
    <w:tmpl w:val="16E8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013E9E"/>
    <w:multiLevelType w:val="multilevel"/>
    <w:tmpl w:val="009A8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17D8712C"/>
    <w:multiLevelType w:val="multilevel"/>
    <w:tmpl w:val="0A00F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342A5B3C"/>
    <w:multiLevelType w:val="multilevel"/>
    <w:tmpl w:val="CD18A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55E1BC4"/>
    <w:multiLevelType w:val="multilevel"/>
    <w:tmpl w:val="EC6C9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07F4F0A"/>
    <w:multiLevelType w:val="multilevel"/>
    <w:tmpl w:val="12CC5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5183848"/>
    <w:multiLevelType w:val="multilevel"/>
    <w:tmpl w:val="D292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57B632EB"/>
    <w:multiLevelType w:val="multilevel"/>
    <w:tmpl w:val="48683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C4A50C0"/>
    <w:multiLevelType w:val="multilevel"/>
    <w:tmpl w:val="43707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E65230C"/>
    <w:multiLevelType w:val="multilevel"/>
    <w:tmpl w:val="9758A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626E63C1"/>
    <w:multiLevelType w:val="multilevel"/>
    <w:tmpl w:val="390C0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E033A82"/>
    <w:multiLevelType w:val="multilevel"/>
    <w:tmpl w:val="B3AC5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75797015"/>
    <w:multiLevelType w:val="multilevel"/>
    <w:tmpl w:val="5C14C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BB81857"/>
    <w:multiLevelType w:val="multilevel"/>
    <w:tmpl w:val="D3F88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7E887A62"/>
    <w:multiLevelType w:val="multilevel"/>
    <w:tmpl w:val="9B384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0"/>
  </w:num>
  <w:num w:numId="3">
    <w:abstractNumId w:val="4"/>
  </w:num>
  <w:num w:numId="4">
    <w:abstractNumId w:val="9"/>
  </w:num>
  <w:num w:numId="5">
    <w:abstractNumId w:val="17"/>
  </w:num>
  <w:num w:numId="6">
    <w:abstractNumId w:val="0"/>
  </w:num>
  <w:num w:numId="7">
    <w:abstractNumId w:val="5"/>
  </w:num>
  <w:num w:numId="8">
    <w:abstractNumId w:val="8"/>
  </w:num>
  <w:num w:numId="9">
    <w:abstractNumId w:val="3"/>
  </w:num>
  <w:num w:numId="10">
    <w:abstractNumId w:val="2"/>
  </w:num>
  <w:num w:numId="11">
    <w:abstractNumId w:val="6"/>
  </w:num>
  <w:num w:numId="12">
    <w:abstractNumId w:val="16"/>
  </w:num>
  <w:num w:numId="13">
    <w:abstractNumId w:val="18"/>
  </w:num>
  <w:num w:numId="14">
    <w:abstractNumId w:val="13"/>
  </w:num>
  <w:num w:numId="15">
    <w:abstractNumId w:val="20"/>
  </w:num>
  <w:num w:numId="16">
    <w:abstractNumId w:val="21"/>
  </w:num>
  <w:num w:numId="17">
    <w:abstractNumId w:val="19"/>
  </w:num>
  <w:num w:numId="18">
    <w:abstractNumId w:val="15"/>
  </w:num>
  <w:num w:numId="19">
    <w:abstractNumId w:val="7"/>
  </w:num>
  <w:num w:numId="20">
    <w:abstractNumId w:val="1"/>
  </w:num>
  <w:num w:numId="21">
    <w:abstractNumId w:val="12"/>
  </w:num>
  <w:num w:numId="22">
    <w:abstractNumId w:val="14"/>
  </w:num>
  <w:num w:numId="23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266A"/>
    <w:rsid w:val="000733E8"/>
    <w:rsid w:val="000F47A3"/>
    <w:rsid w:val="001450CA"/>
    <w:rsid w:val="0016367A"/>
    <w:rsid w:val="001F7710"/>
    <w:rsid w:val="0024783D"/>
    <w:rsid w:val="004B4C8C"/>
    <w:rsid w:val="0062591C"/>
    <w:rsid w:val="00653E29"/>
    <w:rsid w:val="008A266A"/>
    <w:rsid w:val="008F1A0B"/>
    <w:rsid w:val="009C0A1E"/>
    <w:rsid w:val="00AD47AD"/>
    <w:rsid w:val="00BA113E"/>
    <w:rsid w:val="00D20107"/>
    <w:rsid w:val="00D81E41"/>
    <w:rsid w:val="00E55741"/>
    <w:rsid w:val="00EE3D8B"/>
    <w:rsid w:val="00FF6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A26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8A266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8A266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A266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A266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A266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8A266A"/>
  </w:style>
  <w:style w:type="character" w:customStyle="1" w:styleId="posttitle-text">
    <w:name w:val="post__title-text"/>
    <w:basedOn w:val="a0"/>
    <w:rsid w:val="008A266A"/>
  </w:style>
  <w:style w:type="character" w:styleId="a3">
    <w:name w:val="Hyperlink"/>
    <w:basedOn w:val="a0"/>
    <w:uiPriority w:val="99"/>
    <w:semiHidden/>
    <w:unhideWhenUsed/>
    <w:rsid w:val="008A266A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8A266A"/>
    <w:rPr>
      <w:color w:val="800080"/>
      <w:u w:val="single"/>
    </w:rPr>
  </w:style>
  <w:style w:type="character" w:styleId="HTML">
    <w:name w:val="HTML Code"/>
    <w:basedOn w:val="a0"/>
    <w:uiPriority w:val="99"/>
    <w:semiHidden/>
    <w:unhideWhenUsed/>
    <w:rsid w:val="008A266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8A26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A26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string">
    <w:name w:val="hljs-string"/>
    <w:basedOn w:val="a0"/>
    <w:rsid w:val="008A266A"/>
  </w:style>
  <w:style w:type="character" w:customStyle="1" w:styleId="hljs-meta">
    <w:name w:val="hljs-meta"/>
    <w:basedOn w:val="a0"/>
    <w:rsid w:val="008A266A"/>
  </w:style>
  <w:style w:type="character" w:customStyle="1" w:styleId="hljs-function">
    <w:name w:val="hljs-function"/>
    <w:basedOn w:val="a0"/>
    <w:rsid w:val="008A266A"/>
  </w:style>
  <w:style w:type="character" w:customStyle="1" w:styleId="hljs-keyword">
    <w:name w:val="hljs-keyword"/>
    <w:basedOn w:val="a0"/>
    <w:rsid w:val="008A266A"/>
  </w:style>
  <w:style w:type="character" w:customStyle="1" w:styleId="hljs-title">
    <w:name w:val="hljs-title"/>
    <w:basedOn w:val="a0"/>
    <w:rsid w:val="008A266A"/>
  </w:style>
  <w:style w:type="character" w:customStyle="1" w:styleId="hljs-params">
    <w:name w:val="hljs-params"/>
    <w:basedOn w:val="a0"/>
    <w:rsid w:val="008A266A"/>
  </w:style>
  <w:style w:type="character" w:customStyle="1" w:styleId="hljs-comment">
    <w:name w:val="hljs-comment"/>
    <w:basedOn w:val="a0"/>
    <w:rsid w:val="008A266A"/>
  </w:style>
  <w:style w:type="character" w:customStyle="1" w:styleId="hljs-class">
    <w:name w:val="hljs-class"/>
    <w:basedOn w:val="a0"/>
    <w:rsid w:val="008A266A"/>
  </w:style>
  <w:style w:type="character" w:customStyle="1" w:styleId="hljs-number">
    <w:name w:val="hljs-number"/>
    <w:basedOn w:val="a0"/>
    <w:rsid w:val="008A266A"/>
  </w:style>
  <w:style w:type="character" w:customStyle="1" w:styleId="voting-wjtcounter">
    <w:name w:val="voting-wjt__counter"/>
    <w:basedOn w:val="a0"/>
    <w:rsid w:val="008A266A"/>
  </w:style>
  <w:style w:type="character" w:customStyle="1" w:styleId="btninner">
    <w:name w:val="btn_inner"/>
    <w:basedOn w:val="a0"/>
    <w:rsid w:val="008A266A"/>
  </w:style>
  <w:style w:type="character" w:customStyle="1" w:styleId="bookmarkcounter">
    <w:name w:val="bookmark__counter"/>
    <w:basedOn w:val="a0"/>
    <w:rsid w:val="008A266A"/>
  </w:style>
  <w:style w:type="character" w:customStyle="1" w:styleId="post-statsviews-count">
    <w:name w:val="post-stats__views-count"/>
    <w:basedOn w:val="a0"/>
    <w:rsid w:val="008A266A"/>
  </w:style>
  <w:style w:type="character" w:customStyle="1" w:styleId="post-statscomments-count">
    <w:name w:val="post-stats__comments-count"/>
    <w:basedOn w:val="a0"/>
    <w:rsid w:val="008A266A"/>
  </w:style>
  <w:style w:type="character" w:customStyle="1" w:styleId="post-statscomments-text">
    <w:name w:val="post-stats__comments-text"/>
    <w:basedOn w:val="a0"/>
    <w:rsid w:val="008A266A"/>
  </w:style>
  <w:style w:type="character" w:customStyle="1" w:styleId="post-infodate">
    <w:name w:val="post-info__date"/>
    <w:basedOn w:val="a0"/>
    <w:rsid w:val="008A266A"/>
  </w:style>
  <w:style w:type="character" w:customStyle="1" w:styleId="post-infometa-item">
    <w:name w:val="post-info__meta-item"/>
    <w:basedOn w:val="a0"/>
    <w:rsid w:val="008A266A"/>
  </w:style>
  <w:style w:type="character" w:customStyle="1" w:styleId="post-infometa-counter">
    <w:name w:val="post-info__meta-counter"/>
    <w:basedOn w:val="a0"/>
    <w:rsid w:val="008A266A"/>
  </w:style>
  <w:style w:type="character" w:customStyle="1" w:styleId="promo-blockheader-wrap">
    <w:name w:val="promo-block__header-wrap"/>
    <w:basedOn w:val="a0"/>
    <w:rsid w:val="008A266A"/>
  </w:style>
  <w:style w:type="character" w:customStyle="1" w:styleId="promo-itemattrs-item">
    <w:name w:val="promo-item__attrs-item"/>
    <w:basedOn w:val="a0"/>
    <w:rsid w:val="008A266A"/>
  </w:style>
  <w:style w:type="character" w:customStyle="1" w:styleId="comments-sectionhead-counter">
    <w:name w:val="comments-section__head-counter"/>
    <w:basedOn w:val="a0"/>
    <w:rsid w:val="008A266A"/>
  </w:style>
  <w:style w:type="character" w:customStyle="1" w:styleId="parentid">
    <w:name w:val="parent_id"/>
    <w:basedOn w:val="a0"/>
    <w:rsid w:val="008A266A"/>
  </w:style>
  <w:style w:type="character" w:customStyle="1" w:styleId="commentcollapse">
    <w:name w:val="comment__collapse"/>
    <w:basedOn w:val="a0"/>
    <w:rsid w:val="008A266A"/>
  </w:style>
  <w:style w:type="character" w:customStyle="1" w:styleId="commentfolding-dotholder">
    <w:name w:val="comment__folding-dotholder"/>
    <w:basedOn w:val="a0"/>
    <w:rsid w:val="008A266A"/>
  </w:style>
  <w:style w:type="character" w:customStyle="1" w:styleId="user-infonickname">
    <w:name w:val="user-info__nickname"/>
    <w:basedOn w:val="a0"/>
    <w:rsid w:val="008A266A"/>
  </w:style>
  <w:style w:type="paragraph" w:styleId="a5">
    <w:name w:val="Normal (Web)"/>
    <w:basedOn w:val="a"/>
    <w:uiPriority w:val="99"/>
    <w:semiHidden/>
    <w:unhideWhenUsed/>
    <w:rsid w:val="008A26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iconcomment-branch">
    <w:name w:val="icon_comment-branch"/>
    <w:basedOn w:val="a0"/>
    <w:rsid w:val="008A266A"/>
  </w:style>
  <w:style w:type="character" w:styleId="a6">
    <w:name w:val="Emphasis"/>
    <w:basedOn w:val="a0"/>
    <w:uiPriority w:val="20"/>
    <w:qFormat/>
    <w:rsid w:val="008A266A"/>
    <w:rPr>
      <w:i/>
      <w:iCs/>
    </w:rPr>
  </w:style>
  <w:style w:type="character" w:styleId="a7">
    <w:name w:val="Strong"/>
    <w:basedOn w:val="a0"/>
    <w:uiPriority w:val="22"/>
    <w:qFormat/>
    <w:rsid w:val="008A266A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8A26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A26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A26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8A266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8A266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A266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A266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A266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8A266A"/>
  </w:style>
  <w:style w:type="character" w:customStyle="1" w:styleId="posttitle-text">
    <w:name w:val="post__title-text"/>
    <w:basedOn w:val="a0"/>
    <w:rsid w:val="008A266A"/>
  </w:style>
  <w:style w:type="character" w:styleId="a3">
    <w:name w:val="Hyperlink"/>
    <w:basedOn w:val="a0"/>
    <w:uiPriority w:val="99"/>
    <w:semiHidden/>
    <w:unhideWhenUsed/>
    <w:rsid w:val="008A266A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8A266A"/>
    <w:rPr>
      <w:color w:val="800080"/>
      <w:u w:val="single"/>
    </w:rPr>
  </w:style>
  <w:style w:type="character" w:styleId="HTML">
    <w:name w:val="HTML Code"/>
    <w:basedOn w:val="a0"/>
    <w:uiPriority w:val="99"/>
    <w:semiHidden/>
    <w:unhideWhenUsed/>
    <w:rsid w:val="008A266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8A26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A26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string">
    <w:name w:val="hljs-string"/>
    <w:basedOn w:val="a0"/>
    <w:rsid w:val="008A266A"/>
  </w:style>
  <w:style w:type="character" w:customStyle="1" w:styleId="hljs-meta">
    <w:name w:val="hljs-meta"/>
    <w:basedOn w:val="a0"/>
    <w:rsid w:val="008A266A"/>
  </w:style>
  <w:style w:type="character" w:customStyle="1" w:styleId="hljs-function">
    <w:name w:val="hljs-function"/>
    <w:basedOn w:val="a0"/>
    <w:rsid w:val="008A266A"/>
  </w:style>
  <w:style w:type="character" w:customStyle="1" w:styleId="hljs-keyword">
    <w:name w:val="hljs-keyword"/>
    <w:basedOn w:val="a0"/>
    <w:rsid w:val="008A266A"/>
  </w:style>
  <w:style w:type="character" w:customStyle="1" w:styleId="hljs-title">
    <w:name w:val="hljs-title"/>
    <w:basedOn w:val="a0"/>
    <w:rsid w:val="008A266A"/>
  </w:style>
  <w:style w:type="character" w:customStyle="1" w:styleId="hljs-params">
    <w:name w:val="hljs-params"/>
    <w:basedOn w:val="a0"/>
    <w:rsid w:val="008A266A"/>
  </w:style>
  <w:style w:type="character" w:customStyle="1" w:styleId="hljs-comment">
    <w:name w:val="hljs-comment"/>
    <w:basedOn w:val="a0"/>
    <w:rsid w:val="008A266A"/>
  </w:style>
  <w:style w:type="character" w:customStyle="1" w:styleId="hljs-class">
    <w:name w:val="hljs-class"/>
    <w:basedOn w:val="a0"/>
    <w:rsid w:val="008A266A"/>
  </w:style>
  <w:style w:type="character" w:customStyle="1" w:styleId="hljs-number">
    <w:name w:val="hljs-number"/>
    <w:basedOn w:val="a0"/>
    <w:rsid w:val="008A266A"/>
  </w:style>
  <w:style w:type="character" w:customStyle="1" w:styleId="voting-wjtcounter">
    <w:name w:val="voting-wjt__counter"/>
    <w:basedOn w:val="a0"/>
    <w:rsid w:val="008A266A"/>
  </w:style>
  <w:style w:type="character" w:customStyle="1" w:styleId="btninner">
    <w:name w:val="btn_inner"/>
    <w:basedOn w:val="a0"/>
    <w:rsid w:val="008A266A"/>
  </w:style>
  <w:style w:type="character" w:customStyle="1" w:styleId="bookmarkcounter">
    <w:name w:val="bookmark__counter"/>
    <w:basedOn w:val="a0"/>
    <w:rsid w:val="008A266A"/>
  </w:style>
  <w:style w:type="character" w:customStyle="1" w:styleId="post-statsviews-count">
    <w:name w:val="post-stats__views-count"/>
    <w:basedOn w:val="a0"/>
    <w:rsid w:val="008A266A"/>
  </w:style>
  <w:style w:type="character" w:customStyle="1" w:styleId="post-statscomments-count">
    <w:name w:val="post-stats__comments-count"/>
    <w:basedOn w:val="a0"/>
    <w:rsid w:val="008A266A"/>
  </w:style>
  <w:style w:type="character" w:customStyle="1" w:styleId="post-statscomments-text">
    <w:name w:val="post-stats__comments-text"/>
    <w:basedOn w:val="a0"/>
    <w:rsid w:val="008A266A"/>
  </w:style>
  <w:style w:type="character" w:customStyle="1" w:styleId="post-infodate">
    <w:name w:val="post-info__date"/>
    <w:basedOn w:val="a0"/>
    <w:rsid w:val="008A266A"/>
  </w:style>
  <w:style w:type="character" w:customStyle="1" w:styleId="post-infometa-item">
    <w:name w:val="post-info__meta-item"/>
    <w:basedOn w:val="a0"/>
    <w:rsid w:val="008A266A"/>
  </w:style>
  <w:style w:type="character" w:customStyle="1" w:styleId="post-infometa-counter">
    <w:name w:val="post-info__meta-counter"/>
    <w:basedOn w:val="a0"/>
    <w:rsid w:val="008A266A"/>
  </w:style>
  <w:style w:type="character" w:customStyle="1" w:styleId="promo-blockheader-wrap">
    <w:name w:val="promo-block__header-wrap"/>
    <w:basedOn w:val="a0"/>
    <w:rsid w:val="008A266A"/>
  </w:style>
  <w:style w:type="character" w:customStyle="1" w:styleId="promo-itemattrs-item">
    <w:name w:val="promo-item__attrs-item"/>
    <w:basedOn w:val="a0"/>
    <w:rsid w:val="008A266A"/>
  </w:style>
  <w:style w:type="character" w:customStyle="1" w:styleId="comments-sectionhead-counter">
    <w:name w:val="comments-section__head-counter"/>
    <w:basedOn w:val="a0"/>
    <w:rsid w:val="008A266A"/>
  </w:style>
  <w:style w:type="character" w:customStyle="1" w:styleId="parentid">
    <w:name w:val="parent_id"/>
    <w:basedOn w:val="a0"/>
    <w:rsid w:val="008A266A"/>
  </w:style>
  <w:style w:type="character" w:customStyle="1" w:styleId="commentcollapse">
    <w:name w:val="comment__collapse"/>
    <w:basedOn w:val="a0"/>
    <w:rsid w:val="008A266A"/>
  </w:style>
  <w:style w:type="character" w:customStyle="1" w:styleId="commentfolding-dotholder">
    <w:name w:val="comment__folding-dotholder"/>
    <w:basedOn w:val="a0"/>
    <w:rsid w:val="008A266A"/>
  </w:style>
  <w:style w:type="character" w:customStyle="1" w:styleId="user-infonickname">
    <w:name w:val="user-info__nickname"/>
    <w:basedOn w:val="a0"/>
    <w:rsid w:val="008A266A"/>
  </w:style>
  <w:style w:type="paragraph" w:styleId="a5">
    <w:name w:val="Normal (Web)"/>
    <w:basedOn w:val="a"/>
    <w:uiPriority w:val="99"/>
    <w:semiHidden/>
    <w:unhideWhenUsed/>
    <w:rsid w:val="008A26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iconcomment-branch">
    <w:name w:val="icon_comment-branch"/>
    <w:basedOn w:val="a0"/>
    <w:rsid w:val="008A266A"/>
  </w:style>
  <w:style w:type="character" w:styleId="a6">
    <w:name w:val="Emphasis"/>
    <w:basedOn w:val="a0"/>
    <w:uiPriority w:val="20"/>
    <w:qFormat/>
    <w:rsid w:val="008A266A"/>
    <w:rPr>
      <w:i/>
      <w:iCs/>
    </w:rPr>
  </w:style>
  <w:style w:type="character" w:styleId="a7">
    <w:name w:val="Strong"/>
    <w:basedOn w:val="a0"/>
    <w:uiPriority w:val="22"/>
    <w:qFormat/>
    <w:rsid w:val="008A266A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8A26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A26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29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3904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578078">
                  <w:marLeft w:val="0"/>
                  <w:marRight w:val="-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887562">
          <w:marLeft w:val="0"/>
          <w:marRight w:val="0"/>
          <w:marTop w:val="21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59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2893204">
              <w:marLeft w:val="0"/>
              <w:marRight w:val="0"/>
              <w:marTop w:val="300"/>
              <w:marBottom w:val="300"/>
              <w:divBdr>
                <w:top w:val="single" w:sz="6" w:space="0" w:color="E4E8EA"/>
                <w:left w:val="single" w:sz="6" w:space="0" w:color="E4E8EA"/>
                <w:bottom w:val="single" w:sz="6" w:space="0" w:color="E4E8EA"/>
                <w:right w:val="single" w:sz="6" w:space="0" w:color="E4E8EA"/>
              </w:divBdr>
              <w:divsChild>
                <w:div w:id="30875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61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64957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7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370270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8243605">
                  <w:marLeft w:val="0"/>
                  <w:marRight w:val="0"/>
                  <w:marTop w:val="0"/>
                  <w:marBottom w:val="0"/>
                  <w:divBdr>
                    <w:top w:val="single" w:sz="6" w:space="15" w:color="E4E8EA"/>
                    <w:left w:val="none" w:sz="0" w:space="0" w:color="auto"/>
                    <w:bottom w:val="single" w:sz="6" w:space="17" w:color="E4E8EA"/>
                    <w:right w:val="none" w:sz="0" w:space="0" w:color="auto"/>
                  </w:divBdr>
                  <w:divsChild>
                    <w:div w:id="707680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944238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963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050849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9169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135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2019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2946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2793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256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322504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37097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0721">
              <w:marLeft w:val="30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D5DDDF"/>
                <w:right w:val="none" w:sz="0" w:space="0" w:color="auto"/>
              </w:divBdr>
            </w:div>
            <w:div w:id="4177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426522">
                  <w:marLeft w:val="0"/>
                  <w:marRight w:val="0"/>
                  <w:marTop w:val="13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158591">
                  <w:marLeft w:val="0"/>
                  <w:marRight w:val="0"/>
                  <w:marTop w:val="13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056023">
                  <w:marLeft w:val="0"/>
                  <w:marRight w:val="0"/>
                  <w:marTop w:val="13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859030">
          <w:marLeft w:val="0"/>
          <w:marRight w:val="0"/>
          <w:marTop w:val="225"/>
          <w:marBottom w:val="0"/>
          <w:divBdr>
            <w:top w:val="single" w:sz="6" w:space="18" w:color="FFFFFF"/>
            <w:left w:val="single" w:sz="24" w:space="24" w:color="5677FC"/>
            <w:bottom w:val="single" w:sz="6" w:space="18" w:color="FFFFFF"/>
            <w:right w:val="single" w:sz="6" w:space="24" w:color="FFFFFF"/>
          </w:divBdr>
          <w:divsChild>
            <w:div w:id="18635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17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8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253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71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2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27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47159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728230">
          <w:marLeft w:val="0"/>
          <w:marRight w:val="0"/>
          <w:marTop w:val="4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2225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66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495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22833">
                      <w:blockQuote w:val="1"/>
                      <w:marLeft w:val="0"/>
                      <w:marRight w:val="0"/>
                      <w:marTop w:val="180"/>
                      <w:marBottom w:val="180"/>
                      <w:divBdr>
                        <w:top w:val="none" w:sz="0" w:space="0" w:color="auto"/>
                        <w:left w:val="single" w:sz="12" w:space="9" w:color="AAC7D6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95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83377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47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46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10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5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21918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64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41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28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29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04357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39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31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68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660576">
                      <w:blockQuote w:val="1"/>
                      <w:marLeft w:val="0"/>
                      <w:marRight w:val="0"/>
                      <w:marTop w:val="180"/>
                      <w:marBottom w:val="180"/>
                      <w:divBdr>
                        <w:top w:val="none" w:sz="0" w:space="0" w:color="auto"/>
                        <w:left w:val="single" w:sz="12" w:space="9" w:color="AAC7D6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7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78465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01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13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Toparvion" TargetMode="External"/><Relationship Id="rId117" Type="http://schemas.openxmlformats.org/officeDocument/2006/relationships/hyperlink" Target="https://habr.com/ru/search/?q=%5Bspring%20boot%5D&amp;target_type=posts" TargetMode="External"/><Relationship Id="rId21" Type="http://schemas.openxmlformats.org/officeDocument/2006/relationships/hyperlink" Target="https://habr.com/ru/company/jugru/blog/439796/" TargetMode="External"/><Relationship Id="rId42" Type="http://schemas.openxmlformats.org/officeDocument/2006/relationships/hyperlink" Target="https://docs.spring.io/spring-boot/docs/2.0.5.RELEASE/reference/htmlsingle/" TargetMode="External"/><Relationship Id="rId47" Type="http://schemas.openxmlformats.org/officeDocument/2006/relationships/hyperlink" Target="https://pivotal.io/security/cve-2015-5211" TargetMode="External"/><Relationship Id="rId63" Type="http://schemas.openxmlformats.org/officeDocument/2006/relationships/image" Target="media/image20.jpeg"/><Relationship Id="rId68" Type="http://schemas.openxmlformats.org/officeDocument/2006/relationships/image" Target="media/image24.png"/><Relationship Id="rId84" Type="http://schemas.openxmlformats.org/officeDocument/2006/relationships/hyperlink" Target="https://docs.spring.io/spring-boot/docs/2.0.5.RELEASE/reference/htmlsingle/" TargetMode="External"/><Relationship Id="rId89" Type="http://schemas.openxmlformats.org/officeDocument/2006/relationships/image" Target="media/image34.jpeg"/><Relationship Id="rId112" Type="http://schemas.openxmlformats.org/officeDocument/2006/relationships/hyperlink" Target="https://www.baeldung.com/new-spring-boot-2" TargetMode="External"/><Relationship Id="rId16" Type="http://schemas.openxmlformats.org/officeDocument/2006/relationships/hyperlink" Target="https://habr.com/ru/company/jugru/blog/439796/" TargetMode="External"/><Relationship Id="rId107" Type="http://schemas.openxmlformats.org/officeDocument/2006/relationships/image" Target="media/image46.jpeg"/><Relationship Id="rId11" Type="http://schemas.openxmlformats.org/officeDocument/2006/relationships/hyperlink" Target="https://habr.com/ru/company/jugru/blog/439796/" TargetMode="External"/><Relationship Id="rId32" Type="http://schemas.openxmlformats.org/officeDocument/2006/relationships/hyperlink" Target="https://github.com/spring-projects/spring-boot/wiki/Spring-Boot-2.0-Migration-Guide" TargetMode="External"/><Relationship Id="rId37" Type="http://schemas.openxmlformats.org/officeDocument/2006/relationships/hyperlink" Target="https://github.com/spring-projects/spring-boot/wiki/Spring-Boot-2.0-Migration-Guide" TargetMode="External"/><Relationship Id="rId53" Type="http://schemas.openxmlformats.org/officeDocument/2006/relationships/image" Target="media/image15.png"/><Relationship Id="rId58" Type="http://schemas.openxmlformats.org/officeDocument/2006/relationships/image" Target="media/image18.jpeg"/><Relationship Id="rId74" Type="http://schemas.openxmlformats.org/officeDocument/2006/relationships/hyperlink" Target="https://habr.com/ru/users/async/" TargetMode="External"/><Relationship Id="rId79" Type="http://schemas.openxmlformats.org/officeDocument/2006/relationships/hyperlink" Target="https://habr.com/ru/users/order/" TargetMode="External"/><Relationship Id="rId102" Type="http://schemas.openxmlformats.org/officeDocument/2006/relationships/hyperlink" Target="https://github.com/mockito/mockito/wiki/What's-new-in-Mockito-2" TargetMode="External"/><Relationship Id="rId123" Type="http://schemas.openxmlformats.org/officeDocument/2006/relationships/hyperlink" Target="https://habr.com/ru/users/AKiNO/" TargetMode="External"/><Relationship Id="rId128" Type="http://schemas.openxmlformats.org/officeDocument/2006/relationships/hyperlink" Target="https://google.github.io/guava/releases/21.0/api/docs/com/google/common/base/Throwables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35.jpeg"/><Relationship Id="rId95" Type="http://schemas.openxmlformats.org/officeDocument/2006/relationships/image" Target="media/image38.png"/><Relationship Id="rId19" Type="http://schemas.openxmlformats.org/officeDocument/2006/relationships/hyperlink" Target="https://habr.com/ru/company/jugru/blog/439796/" TargetMode="External"/><Relationship Id="rId14" Type="http://schemas.openxmlformats.org/officeDocument/2006/relationships/hyperlink" Target="https://habr.com/ru/company/jugru/blog/439796/" TargetMode="External"/><Relationship Id="rId22" Type="http://schemas.openxmlformats.org/officeDocument/2006/relationships/hyperlink" Target="https://habr.com/ru/company/jugru/blog/439796/" TargetMode="External"/><Relationship Id="rId27" Type="http://schemas.openxmlformats.org/officeDocument/2006/relationships/hyperlink" Target="http://markswebb.ru/e-finance/mobile-banking-rank-2017/" TargetMode="External"/><Relationship Id="rId30" Type="http://schemas.openxmlformats.org/officeDocument/2006/relationships/hyperlink" Target="https://github.com/spring-projects/spring-boot/blob/master/spring-boot-project/spring-boot-dependencies/pom.xml" TargetMode="External"/><Relationship Id="rId35" Type="http://schemas.openxmlformats.org/officeDocument/2006/relationships/image" Target="media/image4.jpeg"/><Relationship Id="rId43" Type="http://schemas.openxmlformats.org/officeDocument/2006/relationships/hyperlink" Target="https://github.com/spring-projects/spring-boot/issues/11105" TargetMode="External"/><Relationship Id="rId48" Type="http://schemas.openxmlformats.org/officeDocument/2006/relationships/image" Target="media/image12.jpeg"/><Relationship Id="rId56" Type="http://schemas.openxmlformats.org/officeDocument/2006/relationships/image" Target="media/image16.jpeg"/><Relationship Id="rId64" Type="http://schemas.openxmlformats.org/officeDocument/2006/relationships/image" Target="media/image21.jpeg"/><Relationship Id="rId69" Type="http://schemas.openxmlformats.org/officeDocument/2006/relationships/image" Target="media/image25.jpeg"/><Relationship Id="rId77" Type="http://schemas.openxmlformats.org/officeDocument/2006/relationships/image" Target="media/image29.jpeg"/><Relationship Id="rId100" Type="http://schemas.openxmlformats.org/officeDocument/2006/relationships/hyperlink" Target="https://dzone.com/refcardz/mockito" TargetMode="External"/><Relationship Id="rId105" Type="http://schemas.openxmlformats.org/officeDocument/2006/relationships/image" Target="media/image44.jpeg"/><Relationship Id="rId113" Type="http://schemas.openxmlformats.org/officeDocument/2006/relationships/hyperlink" Target="https://medium.com/@nucatus/spring-boot-2-x-migration-analysis-95f42bde402a" TargetMode="External"/><Relationship Id="rId118" Type="http://schemas.openxmlformats.org/officeDocument/2006/relationships/hyperlink" Target="https://habr.com/ru/search/?q=%5Bspring%20cloud%5D&amp;target_type=posts" TargetMode="External"/><Relationship Id="rId126" Type="http://schemas.openxmlformats.org/officeDocument/2006/relationships/image" Target="media/image51.jpeg"/><Relationship Id="rId8" Type="http://schemas.openxmlformats.org/officeDocument/2006/relationships/hyperlink" Target="https://habr.com/ru/company/jugru/blog/439796/" TargetMode="External"/><Relationship Id="rId51" Type="http://schemas.openxmlformats.org/officeDocument/2006/relationships/hyperlink" Target="https://github.com/Toparvion/joker-2018-samples/tree/master/enable-scheduling" TargetMode="External"/><Relationship Id="rId72" Type="http://schemas.openxmlformats.org/officeDocument/2006/relationships/hyperlink" Target="https://github.com/toparvion/joker-2018-samples/tree/master/jmx-resource" TargetMode="External"/><Relationship Id="rId80" Type="http://schemas.openxmlformats.org/officeDocument/2006/relationships/hyperlink" Target="https://habr.com/ru/users/tolkkv/" TargetMode="External"/><Relationship Id="rId85" Type="http://schemas.openxmlformats.org/officeDocument/2006/relationships/hyperlink" Target="https://github.com/spring-projects/spring-boot/wiki/Relaxed-Binding-2.0" TargetMode="External"/><Relationship Id="rId93" Type="http://schemas.openxmlformats.org/officeDocument/2006/relationships/image" Target="media/image37.jpeg"/><Relationship Id="rId98" Type="http://schemas.openxmlformats.org/officeDocument/2006/relationships/image" Target="media/image41.jpeg"/><Relationship Id="rId121" Type="http://schemas.openxmlformats.org/officeDocument/2006/relationships/hyperlink" Target="https://habr.com/company/jugru/" TargetMode="External"/><Relationship Id="rId3" Type="http://schemas.microsoft.com/office/2007/relationships/stylesWithEffects" Target="stylesWithEffects.xml"/><Relationship Id="rId12" Type="http://schemas.openxmlformats.org/officeDocument/2006/relationships/hyperlink" Target="https://habr.com/ru/company/jugru/blog/439796/" TargetMode="External"/><Relationship Id="rId17" Type="http://schemas.openxmlformats.org/officeDocument/2006/relationships/hyperlink" Target="https://habr.com/ru/company/jugru/blog/439796/" TargetMode="External"/><Relationship Id="rId25" Type="http://schemas.openxmlformats.org/officeDocument/2006/relationships/hyperlink" Target="https://habr.com/ru/company/jugru/blog/439796/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6.jpeg"/><Relationship Id="rId46" Type="http://schemas.openxmlformats.org/officeDocument/2006/relationships/hyperlink" Target="https://docs.spring.io/spring/docs/5.0.9.RELEASE/spring-framework-reference/web.html" TargetMode="External"/><Relationship Id="rId59" Type="http://schemas.openxmlformats.org/officeDocument/2006/relationships/image" Target="media/image19.png"/><Relationship Id="rId67" Type="http://schemas.openxmlformats.org/officeDocument/2006/relationships/image" Target="media/image23.jpeg"/><Relationship Id="rId103" Type="http://schemas.openxmlformats.org/officeDocument/2006/relationships/image" Target="media/image42.jpeg"/><Relationship Id="rId108" Type="http://schemas.openxmlformats.org/officeDocument/2006/relationships/image" Target="media/image47.jpeg"/><Relationship Id="rId116" Type="http://schemas.openxmlformats.org/officeDocument/2006/relationships/hyperlink" Target="https://habr.com/ru/search/?q=%5Bjava%5D&amp;target_type=posts" TargetMode="External"/><Relationship Id="rId124" Type="http://schemas.openxmlformats.org/officeDocument/2006/relationships/image" Target="media/image50.png"/><Relationship Id="rId129" Type="http://schemas.openxmlformats.org/officeDocument/2006/relationships/fontTable" Target="fontTable.xml"/><Relationship Id="rId20" Type="http://schemas.openxmlformats.org/officeDocument/2006/relationships/hyperlink" Target="https://habr.com/ru/company/jugru/blog/439796/" TargetMode="External"/><Relationship Id="rId41" Type="http://schemas.openxmlformats.org/officeDocument/2006/relationships/image" Target="media/image9.jpeg"/><Relationship Id="rId54" Type="http://schemas.openxmlformats.org/officeDocument/2006/relationships/hyperlink" Target="https://docs.spring.io/spring/docs/current/spring-framework-reference/integration.html" TargetMode="External"/><Relationship Id="rId62" Type="http://schemas.openxmlformats.org/officeDocument/2006/relationships/hyperlink" Target="https://habr.com/ru/users/enable/" TargetMode="External"/><Relationship Id="rId70" Type="http://schemas.openxmlformats.org/officeDocument/2006/relationships/hyperlink" Target="https://jira.spring.io/browse/SPR-17381" TargetMode="External"/><Relationship Id="rId75" Type="http://schemas.openxmlformats.org/officeDocument/2006/relationships/hyperlink" Target="https://habr.com/ru/users/import/" TargetMode="External"/><Relationship Id="rId83" Type="http://schemas.openxmlformats.org/officeDocument/2006/relationships/hyperlink" Target="https://github.com/spring-projects/spring-boot/wiki/Spring-Boot-2.0-Migration-Guide" TargetMode="External"/><Relationship Id="rId88" Type="http://schemas.openxmlformats.org/officeDocument/2006/relationships/image" Target="media/image33.jpeg"/><Relationship Id="rId91" Type="http://schemas.openxmlformats.org/officeDocument/2006/relationships/image" Target="media/image36.jpeg"/><Relationship Id="rId96" Type="http://schemas.openxmlformats.org/officeDocument/2006/relationships/image" Target="media/image39.jpeg"/><Relationship Id="rId111" Type="http://schemas.openxmlformats.org/officeDocument/2006/relationships/hyperlink" Target="https://github.com/spring-projects/spring-boot/wiki/Spring-Boot-2.0-Migration-Guid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hyperlink" Target="https://habr.com/ru/company/jugru/blog/439796/" TargetMode="External"/><Relationship Id="rId23" Type="http://schemas.openxmlformats.org/officeDocument/2006/relationships/hyperlink" Target="https://habr.com/ru/company/jugru/blog/439796/" TargetMode="External"/><Relationship Id="rId28" Type="http://schemas.openxmlformats.org/officeDocument/2006/relationships/image" Target="media/image2.jpeg"/><Relationship Id="rId36" Type="http://schemas.openxmlformats.org/officeDocument/2006/relationships/image" Target="media/image5.jpeg"/><Relationship Id="rId49" Type="http://schemas.openxmlformats.org/officeDocument/2006/relationships/image" Target="media/image13.jpeg"/><Relationship Id="rId57" Type="http://schemas.openxmlformats.org/officeDocument/2006/relationships/image" Target="media/image17.jpeg"/><Relationship Id="rId106" Type="http://schemas.openxmlformats.org/officeDocument/2006/relationships/image" Target="media/image45.jpeg"/><Relationship Id="rId114" Type="http://schemas.openxmlformats.org/officeDocument/2006/relationships/hyperlink" Target="https://jpoint.ru/talks/6kyixr30fgfmedztyom628/?utm_source=habr&amp;utm_medium=439796" TargetMode="External"/><Relationship Id="rId119" Type="http://schemas.openxmlformats.org/officeDocument/2006/relationships/hyperlink" Target="https://habr.com/ru/search/?q=%5Bgradle%5D&amp;target_type=posts" TargetMode="External"/><Relationship Id="rId127" Type="http://schemas.openxmlformats.org/officeDocument/2006/relationships/hyperlink" Target="https://docs.spring.io/spring/docs/current/spring-framework-reference/data-access.html" TargetMode="External"/><Relationship Id="rId10" Type="http://schemas.openxmlformats.org/officeDocument/2006/relationships/hyperlink" Target="https://habr.com/ru/company/jugru/blog/439796/" TargetMode="External"/><Relationship Id="rId31" Type="http://schemas.openxmlformats.org/officeDocument/2006/relationships/hyperlink" Target="https://github.com/spring-projects/spring-boot/wiki/Spring-Boot-2.0-Release-Notes" TargetMode="External"/><Relationship Id="rId44" Type="http://schemas.openxmlformats.org/officeDocument/2006/relationships/image" Target="media/image10.jpeg"/><Relationship Id="rId52" Type="http://schemas.openxmlformats.org/officeDocument/2006/relationships/image" Target="media/image14.png"/><Relationship Id="rId60" Type="http://schemas.openxmlformats.org/officeDocument/2006/relationships/hyperlink" Target="https://habr.com/ru/users/enable/" TargetMode="External"/><Relationship Id="rId65" Type="http://schemas.openxmlformats.org/officeDocument/2006/relationships/hyperlink" Target="https://github.com/Toparvion/joker-2018-samples/tree/master/hikari-javamelody" TargetMode="External"/><Relationship Id="rId73" Type="http://schemas.openxmlformats.org/officeDocument/2006/relationships/image" Target="media/image27.jpeg"/><Relationship Id="rId78" Type="http://schemas.openxmlformats.org/officeDocument/2006/relationships/image" Target="media/image30.png"/><Relationship Id="rId81" Type="http://schemas.openxmlformats.org/officeDocument/2006/relationships/image" Target="media/image31.jpeg"/><Relationship Id="rId86" Type="http://schemas.openxmlformats.org/officeDocument/2006/relationships/hyperlink" Target="https://github.com/toparvion/joker-2018-samples/tree/master/relax-binding" TargetMode="External"/><Relationship Id="rId94" Type="http://schemas.openxmlformats.org/officeDocument/2006/relationships/hyperlink" Target="https://static.javadoc.io/org.mockito/mockito-core/2.24.0/org/mockito/ArgumentMatchers.html" TargetMode="External"/><Relationship Id="rId99" Type="http://schemas.openxmlformats.org/officeDocument/2006/relationships/hyperlink" Target="https://docs.spring.io/spring-integration/docs/5.0.0.RELEASE/reference/htmlsingle/" TargetMode="External"/><Relationship Id="rId101" Type="http://schemas.openxmlformats.org/officeDocument/2006/relationships/hyperlink" Target="https://asolntsev.github.io/en/2016/10/11/mockito-2.1" TargetMode="External"/><Relationship Id="rId122" Type="http://schemas.openxmlformats.org/officeDocument/2006/relationships/image" Target="media/image49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habr.com/ru/company/jugru/blog/439796/" TargetMode="External"/><Relationship Id="rId13" Type="http://schemas.openxmlformats.org/officeDocument/2006/relationships/hyperlink" Target="https://habr.com/ru/company/jugru/blog/439796/" TargetMode="External"/><Relationship Id="rId18" Type="http://schemas.openxmlformats.org/officeDocument/2006/relationships/hyperlink" Target="https://habr.com/ru/company/jugru/blog/439796/" TargetMode="External"/><Relationship Id="rId39" Type="http://schemas.openxmlformats.org/officeDocument/2006/relationships/image" Target="media/image7.jpeg"/><Relationship Id="rId109" Type="http://schemas.openxmlformats.org/officeDocument/2006/relationships/image" Target="media/image48.jpeg"/><Relationship Id="rId34" Type="http://schemas.openxmlformats.org/officeDocument/2006/relationships/hyperlink" Target="https://github.com/Toparvion/joker-2018-samples/tree/master/content-type" TargetMode="External"/><Relationship Id="rId50" Type="http://schemas.openxmlformats.org/officeDocument/2006/relationships/hyperlink" Target="https://dzone.com/articles/running-on-time-with-springs-scheduled-tasks" TargetMode="External"/><Relationship Id="rId55" Type="http://schemas.openxmlformats.org/officeDocument/2006/relationships/hyperlink" Target="https://habr.com/ru/users/async/" TargetMode="External"/><Relationship Id="rId76" Type="http://schemas.openxmlformats.org/officeDocument/2006/relationships/image" Target="media/image28.jpeg"/><Relationship Id="rId97" Type="http://schemas.openxmlformats.org/officeDocument/2006/relationships/image" Target="media/image40.png"/><Relationship Id="rId104" Type="http://schemas.openxmlformats.org/officeDocument/2006/relationships/image" Target="media/image43.jpeg"/><Relationship Id="rId120" Type="http://schemas.openxmlformats.org/officeDocument/2006/relationships/hyperlink" Target="https://habr.com/ru/company/jugru/" TargetMode="External"/><Relationship Id="rId125" Type="http://schemas.openxmlformats.org/officeDocument/2006/relationships/hyperlink" Target="https://habr.com/ru/users/Toparvion/" TargetMode="External"/><Relationship Id="rId7" Type="http://schemas.openxmlformats.org/officeDocument/2006/relationships/hyperlink" Target="https://habr.com/ru/company/jugru/blog/439796/" TargetMode="External"/><Relationship Id="rId71" Type="http://schemas.openxmlformats.org/officeDocument/2006/relationships/image" Target="media/image26.jpeg"/><Relationship Id="rId92" Type="http://schemas.openxmlformats.org/officeDocument/2006/relationships/hyperlink" Target="https://github.com/spring-projects/spring-boot/wiki/Relaxed-Binding-2.0" TargetMode="External"/><Relationship Id="rId2" Type="http://schemas.openxmlformats.org/officeDocument/2006/relationships/styles" Target="styles.xml"/><Relationship Id="rId29" Type="http://schemas.openxmlformats.org/officeDocument/2006/relationships/hyperlink" Target="https://youtu.be/RBhf8TPy5i4" TargetMode="External"/><Relationship Id="rId24" Type="http://schemas.openxmlformats.org/officeDocument/2006/relationships/hyperlink" Target="https://habr.com/ru/company/jugru/blog/439796/" TargetMode="External"/><Relationship Id="rId40" Type="http://schemas.openxmlformats.org/officeDocument/2006/relationships/image" Target="media/image8.jpeg"/><Relationship Id="rId45" Type="http://schemas.openxmlformats.org/officeDocument/2006/relationships/image" Target="media/image11.jpeg"/><Relationship Id="rId66" Type="http://schemas.openxmlformats.org/officeDocument/2006/relationships/image" Target="media/image22.jpeg"/><Relationship Id="rId87" Type="http://schemas.openxmlformats.org/officeDocument/2006/relationships/image" Target="media/image32.jpeg"/><Relationship Id="rId110" Type="http://schemas.openxmlformats.org/officeDocument/2006/relationships/hyperlink" Target="https://github.com/Toparvion/joker-2018-samples" TargetMode="External"/><Relationship Id="rId115" Type="http://schemas.openxmlformats.org/officeDocument/2006/relationships/hyperlink" Target="https://jpoint.ru/?utm_source=habr&amp;utm_medium=439796" TargetMode="External"/><Relationship Id="rId61" Type="http://schemas.openxmlformats.org/officeDocument/2006/relationships/hyperlink" Target="https://habr.com/ru/users/enable/" TargetMode="External"/><Relationship Id="rId82" Type="http://schemas.openxmlformats.org/officeDocument/2006/relationships/hyperlink" Target="https://docs.spring.io/spring-boot/docs/2.0.5.RELEASE/reference/htmlsingl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47</Pages>
  <Words>10663</Words>
  <Characters>60785</Characters>
  <Application>Microsoft Office Word</Application>
  <DocSecurity>0</DocSecurity>
  <Lines>506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Макс</dc:creator>
  <cp:lastModifiedBy>Макс</cp:lastModifiedBy>
  <cp:revision>16</cp:revision>
  <dcterms:created xsi:type="dcterms:W3CDTF">2020-09-22T12:03:00Z</dcterms:created>
  <dcterms:modified xsi:type="dcterms:W3CDTF">2020-09-22T12:31:00Z</dcterms:modified>
</cp:coreProperties>
</file>